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7802" w14:textId="77777777" w:rsidR="005061B0" w:rsidRDefault="009802E4" w:rsidP="009802E4">
      <w:pPr>
        <w:pStyle w:val="bullettext"/>
        <w:rPr>
          <w:sz w:val="28"/>
          <w:szCs w:val="28"/>
        </w:rPr>
      </w:pPr>
      <w:bookmarkStart w:id="0" w:name="_GoBack"/>
      <w:bookmarkEnd w:id="0"/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</w:p>
    <w:p w14:paraId="2BD67D6A" w14:textId="736BD45E" w:rsidR="001A0904" w:rsidRPr="009802E4" w:rsidRDefault="001A0904" w:rsidP="009802E4">
      <w:pPr>
        <w:pStyle w:val="bullettext"/>
        <w:rPr>
          <w:sz w:val="28"/>
          <w:szCs w:val="28"/>
        </w:rPr>
      </w:pPr>
      <w:r w:rsidRPr="009802E4">
        <w:rPr>
          <w:sz w:val="28"/>
          <w:szCs w:val="28"/>
        </w:rPr>
        <w:t>Newburyport Tree Commission</w:t>
      </w:r>
    </w:p>
    <w:p w14:paraId="5E960AF8" w14:textId="08DA16CC" w:rsidR="00B81506" w:rsidRPr="009802E4" w:rsidRDefault="009802E4" w:rsidP="009802E4">
      <w:pPr>
        <w:spacing w:before="100" w:after="60"/>
        <w:jc w:val="center"/>
        <w:rPr>
          <w:b/>
          <w:bCs/>
          <w:sz w:val="28"/>
          <w:szCs w:val="28"/>
        </w:rPr>
      </w:pPr>
      <w:r w:rsidRPr="009802E4">
        <w:rPr>
          <w:b/>
          <w:bCs/>
          <w:sz w:val="28"/>
          <w:szCs w:val="28"/>
        </w:rPr>
        <w:t xml:space="preserve">         </w:t>
      </w:r>
      <w:r w:rsidR="00B81506" w:rsidRPr="009802E4">
        <w:rPr>
          <w:b/>
          <w:bCs/>
          <w:sz w:val="28"/>
          <w:szCs w:val="28"/>
        </w:rPr>
        <w:t>Minutes</w:t>
      </w:r>
      <w:r w:rsidR="00D36145">
        <w:rPr>
          <w:b/>
          <w:bCs/>
          <w:sz w:val="28"/>
          <w:szCs w:val="28"/>
        </w:rPr>
        <w:t xml:space="preserve"> December 10</w:t>
      </w:r>
      <w:r w:rsidR="007D2032">
        <w:rPr>
          <w:b/>
          <w:bCs/>
          <w:sz w:val="28"/>
          <w:szCs w:val="28"/>
        </w:rPr>
        <w:t>, 2015</w:t>
      </w:r>
    </w:p>
    <w:p w14:paraId="3D2FC687" w14:textId="759F6D2E" w:rsidR="00A21CA4" w:rsidRPr="009802E4" w:rsidRDefault="009802E4" w:rsidP="009802E4">
      <w:pPr>
        <w:spacing w:before="100" w:after="60"/>
        <w:jc w:val="center"/>
        <w:rPr>
          <w:b/>
          <w:sz w:val="28"/>
          <w:szCs w:val="28"/>
        </w:rPr>
      </w:pPr>
      <w:r w:rsidRPr="009802E4">
        <w:rPr>
          <w:b/>
          <w:sz w:val="28"/>
          <w:szCs w:val="28"/>
        </w:rPr>
        <w:t xml:space="preserve">                </w:t>
      </w:r>
      <w:r w:rsidR="009A1062" w:rsidRPr="009802E4">
        <w:rPr>
          <w:b/>
          <w:sz w:val="28"/>
          <w:szCs w:val="28"/>
        </w:rPr>
        <w:t xml:space="preserve">Children’s Activity </w:t>
      </w:r>
      <w:r w:rsidR="00A21CA4" w:rsidRPr="009802E4">
        <w:rPr>
          <w:b/>
          <w:sz w:val="28"/>
          <w:szCs w:val="28"/>
        </w:rPr>
        <w:t>Room, Newburyport Public Library</w:t>
      </w:r>
    </w:p>
    <w:p w14:paraId="5BCFF38E" w14:textId="77777777" w:rsidR="005061B0" w:rsidRDefault="005061B0" w:rsidP="006A00BF">
      <w:pPr>
        <w:spacing w:before="100" w:after="60"/>
        <w:rPr>
          <w:b/>
          <w:szCs w:val="24"/>
        </w:rPr>
      </w:pPr>
    </w:p>
    <w:p w14:paraId="6CDFFB3D" w14:textId="500C8F76" w:rsidR="001A0904" w:rsidRPr="00A43113" w:rsidRDefault="00CB1B3C" w:rsidP="006A00BF">
      <w:pPr>
        <w:spacing w:before="100" w:after="60"/>
        <w:rPr>
          <w:b/>
          <w:szCs w:val="24"/>
        </w:rPr>
      </w:pPr>
      <w:r w:rsidRPr="00A43113">
        <w:rPr>
          <w:b/>
          <w:szCs w:val="24"/>
        </w:rPr>
        <w:t>Meeting C</w:t>
      </w:r>
      <w:r w:rsidR="001A0904" w:rsidRPr="00A43113">
        <w:rPr>
          <w:b/>
          <w:szCs w:val="24"/>
        </w:rPr>
        <w:t xml:space="preserve">onvened at </w:t>
      </w:r>
      <w:r w:rsidR="001A0904" w:rsidRPr="00A43113">
        <w:rPr>
          <w:b/>
          <w:bCs/>
          <w:szCs w:val="24"/>
        </w:rPr>
        <w:t>7</w:t>
      </w:r>
      <w:r w:rsidR="00B472ED">
        <w:rPr>
          <w:b/>
          <w:bCs/>
          <w:szCs w:val="24"/>
        </w:rPr>
        <w:t>:06</w:t>
      </w:r>
      <w:r w:rsidR="001A0904" w:rsidRPr="00A43113">
        <w:rPr>
          <w:b/>
          <w:szCs w:val="24"/>
        </w:rPr>
        <w:t xml:space="preserve"> PM</w:t>
      </w:r>
      <w:r w:rsidR="00085CDC" w:rsidRPr="00A43113">
        <w:rPr>
          <w:b/>
          <w:szCs w:val="24"/>
        </w:rPr>
        <w:t>.</w:t>
      </w:r>
      <w:r w:rsidR="001A0904" w:rsidRPr="00A43113">
        <w:rPr>
          <w:b/>
          <w:szCs w:val="24"/>
        </w:rPr>
        <w:t xml:space="preserve"> </w:t>
      </w:r>
    </w:p>
    <w:p w14:paraId="5E7340B1" w14:textId="653FF47F" w:rsidR="00B472ED" w:rsidRPr="00A43113" w:rsidRDefault="008D0E99" w:rsidP="00B472ED">
      <w:pPr>
        <w:spacing w:before="100" w:after="60"/>
        <w:rPr>
          <w:szCs w:val="24"/>
        </w:rPr>
      </w:pPr>
      <w:r w:rsidRPr="00A43113">
        <w:rPr>
          <w:b/>
          <w:bCs/>
          <w:szCs w:val="24"/>
        </w:rPr>
        <w:t xml:space="preserve">Tree Commissioners </w:t>
      </w:r>
      <w:r w:rsidR="00E32F50" w:rsidRPr="00A43113">
        <w:rPr>
          <w:b/>
          <w:bCs/>
          <w:szCs w:val="24"/>
        </w:rPr>
        <w:t>(TC)</w:t>
      </w:r>
      <w:r w:rsidR="00ED2F2C" w:rsidRPr="00A43113">
        <w:rPr>
          <w:b/>
          <w:bCs/>
          <w:szCs w:val="24"/>
        </w:rPr>
        <w:t xml:space="preserve"> present:</w:t>
      </w:r>
      <w:r w:rsidR="00E2724A" w:rsidRPr="00A43113">
        <w:rPr>
          <w:szCs w:val="24"/>
        </w:rPr>
        <w:t xml:space="preserve"> Crispin Miller </w:t>
      </w:r>
      <w:r w:rsidR="00E2724A" w:rsidRPr="00A43113">
        <w:rPr>
          <w:b/>
          <w:szCs w:val="24"/>
        </w:rPr>
        <w:t>(</w:t>
      </w:r>
      <w:r w:rsidR="00E2724A" w:rsidRPr="00A43113">
        <w:rPr>
          <w:szCs w:val="24"/>
        </w:rPr>
        <w:t>Chair</w:t>
      </w:r>
      <w:r w:rsidR="00E2724A" w:rsidRPr="00A43113">
        <w:rPr>
          <w:b/>
          <w:szCs w:val="24"/>
        </w:rPr>
        <w:t>)</w:t>
      </w:r>
      <w:r w:rsidR="007B5C83">
        <w:rPr>
          <w:b/>
          <w:szCs w:val="24"/>
        </w:rPr>
        <w:t xml:space="preserve"> (CM)</w:t>
      </w:r>
      <w:r w:rsidR="003A613F">
        <w:rPr>
          <w:b/>
          <w:szCs w:val="24"/>
        </w:rPr>
        <w:t>,</w:t>
      </w:r>
      <w:r w:rsidR="00E2724A" w:rsidRPr="00A43113">
        <w:rPr>
          <w:b/>
          <w:szCs w:val="24"/>
        </w:rPr>
        <w:t xml:space="preserve"> </w:t>
      </w:r>
      <w:r w:rsidR="005E489A" w:rsidRPr="00A43113">
        <w:rPr>
          <w:szCs w:val="24"/>
        </w:rPr>
        <w:t xml:space="preserve"> </w:t>
      </w:r>
      <w:r w:rsidR="001A0904" w:rsidRPr="00A43113">
        <w:rPr>
          <w:bCs/>
          <w:szCs w:val="24"/>
        </w:rPr>
        <w:t>P</w:t>
      </w:r>
      <w:r w:rsidR="00E12B57" w:rsidRPr="00A43113">
        <w:rPr>
          <w:bCs/>
          <w:szCs w:val="24"/>
        </w:rPr>
        <w:t>aul</w:t>
      </w:r>
      <w:r w:rsidR="001A0904" w:rsidRPr="00A43113">
        <w:rPr>
          <w:bCs/>
          <w:szCs w:val="24"/>
        </w:rPr>
        <w:t xml:space="preserve"> Bevilacqua </w:t>
      </w:r>
      <w:r w:rsidR="00EA7C2E" w:rsidRPr="00A43113">
        <w:rPr>
          <w:bCs/>
          <w:szCs w:val="24"/>
        </w:rPr>
        <w:t>(</w:t>
      </w:r>
      <w:r w:rsidR="004E0C3A" w:rsidRPr="00A43113">
        <w:rPr>
          <w:bCs/>
          <w:szCs w:val="24"/>
        </w:rPr>
        <w:t>Secretary</w:t>
      </w:r>
      <w:r w:rsidR="00EA7C2E" w:rsidRPr="00A43113">
        <w:rPr>
          <w:bCs/>
          <w:szCs w:val="24"/>
        </w:rPr>
        <w:t>)</w:t>
      </w:r>
      <w:r w:rsidR="004E0C3A" w:rsidRPr="00A43113">
        <w:rPr>
          <w:bCs/>
          <w:szCs w:val="24"/>
        </w:rPr>
        <w:t xml:space="preserve"> </w:t>
      </w:r>
      <w:r w:rsidR="001A0904" w:rsidRPr="00A43113">
        <w:rPr>
          <w:b/>
          <w:bCs/>
          <w:szCs w:val="24"/>
        </w:rPr>
        <w:t>(PB)</w:t>
      </w:r>
      <w:r w:rsidR="0033220A" w:rsidRPr="00A43113">
        <w:rPr>
          <w:szCs w:val="24"/>
        </w:rPr>
        <w:t>,</w:t>
      </w:r>
      <w:r w:rsidR="00383669" w:rsidRPr="00A43113">
        <w:rPr>
          <w:szCs w:val="24"/>
        </w:rPr>
        <w:t xml:space="preserve"> </w:t>
      </w:r>
      <w:r w:rsidR="00ED2F2C" w:rsidRPr="00A43113">
        <w:rPr>
          <w:szCs w:val="24"/>
        </w:rPr>
        <w:t>Paul Harrington (Vice Chair and Treasurer</w:t>
      </w:r>
      <w:r w:rsidR="00ED2F2C" w:rsidRPr="00A43113">
        <w:rPr>
          <w:b/>
          <w:szCs w:val="24"/>
        </w:rPr>
        <w:t>)</w:t>
      </w:r>
      <w:r w:rsidR="007B5C83">
        <w:rPr>
          <w:b/>
          <w:szCs w:val="24"/>
        </w:rPr>
        <w:t xml:space="preserve"> (PH)</w:t>
      </w:r>
      <w:r w:rsidR="006F6D68" w:rsidRPr="00A43113">
        <w:rPr>
          <w:b/>
          <w:szCs w:val="24"/>
        </w:rPr>
        <w:t xml:space="preserve">, </w:t>
      </w:r>
      <w:r w:rsidR="00E2724A" w:rsidRPr="00A43113">
        <w:rPr>
          <w:szCs w:val="24"/>
        </w:rPr>
        <w:t xml:space="preserve">Byron Getchell </w:t>
      </w:r>
      <w:r w:rsidR="00E2724A" w:rsidRPr="00A43113">
        <w:rPr>
          <w:b/>
          <w:szCs w:val="24"/>
        </w:rPr>
        <w:t>(BG)</w:t>
      </w:r>
      <w:r w:rsidR="00B472ED">
        <w:rPr>
          <w:b/>
          <w:szCs w:val="24"/>
        </w:rPr>
        <w:t>;</w:t>
      </w:r>
      <w:r w:rsidR="00B472ED" w:rsidRPr="00B472ED">
        <w:rPr>
          <w:szCs w:val="24"/>
        </w:rPr>
        <w:t xml:space="preserve"> </w:t>
      </w:r>
      <w:r w:rsidR="00B472ED" w:rsidRPr="00A43113">
        <w:rPr>
          <w:szCs w:val="24"/>
        </w:rPr>
        <w:t>Wayne Amaral, Tree Warden and Deputy Director/Director of Operations Department of Public Services,</w:t>
      </w:r>
      <w:r w:rsidR="00B472ED" w:rsidRPr="00A43113">
        <w:rPr>
          <w:iCs/>
          <w:szCs w:val="24"/>
        </w:rPr>
        <w:t xml:space="preserve"> ex-officio </w:t>
      </w:r>
      <w:r w:rsidR="00B472ED" w:rsidRPr="00A43113">
        <w:rPr>
          <w:b/>
          <w:szCs w:val="24"/>
        </w:rPr>
        <w:t xml:space="preserve">(WA), </w:t>
      </w:r>
      <w:r w:rsidR="00B472ED" w:rsidRPr="00A43113">
        <w:rPr>
          <w:bCs/>
          <w:szCs w:val="24"/>
        </w:rPr>
        <w:t>Ed Taylor</w:t>
      </w:r>
      <w:r w:rsidR="00B472ED" w:rsidRPr="00A43113">
        <w:rPr>
          <w:b/>
          <w:bCs/>
          <w:szCs w:val="24"/>
        </w:rPr>
        <w:t xml:space="preserve"> </w:t>
      </w:r>
      <w:r w:rsidR="00B472ED" w:rsidRPr="00A43113">
        <w:rPr>
          <w:b/>
          <w:szCs w:val="24"/>
        </w:rPr>
        <w:t>(ET</w:t>
      </w:r>
      <w:r w:rsidR="00B472ED" w:rsidRPr="00A43113">
        <w:rPr>
          <w:szCs w:val="24"/>
        </w:rPr>
        <w:t>)</w:t>
      </w:r>
    </w:p>
    <w:p w14:paraId="129DAEB6" w14:textId="59534356" w:rsidR="00122E87" w:rsidRPr="00A43113" w:rsidRDefault="00423885" w:rsidP="00122E87">
      <w:pPr>
        <w:spacing w:before="100" w:after="60"/>
        <w:rPr>
          <w:szCs w:val="24"/>
        </w:rPr>
      </w:pPr>
      <w:r w:rsidRPr="00A43113">
        <w:rPr>
          <w:b/>
          <w:szCs w:val="24"/>
        </w:rPr>
        <w:t>Members Absent</w:t>
      </w:r>
      <w:r w:rsidRPr="00A43113">
        <w:rPr>
          <w:szCs w:val="24"/>
        </w:rPr>
        <w:t>:</w:t>
      </w:r>
      <w:r w:rsidR="00050008" w:rsidRPr="00A43113">
        <w:rPr>
          <w:szCs w:val="24"/>
        </w:rPr>
        <w:t xml:space="preserve"> </w:t>
      </w:r>
      <w:r w:rsidR="00383669" w:rsidRPr="00A43113">
        <w:rPr>
          <w:szCs w:val="24"/>
        </w:rPr>
        <w:t xml:space="preserve">Sheila Taintor </w:t>
      </w:r>
      <w:r w:rsidR="00383669" w:rsidRPr="00A43113">
        <w:rPr>
          <w:b/>
          <w:szCs w:val="24"/>
        </w:rPr>
        <w:t>(ST)</w:t>
      </w:r>
      <w:r w:rsidR="00320BEF" w:rsidRPr="00A43113">
        <w:rPr>
          <w:b/>
          <w:szCs w:val="24"/>
        </w:rPr>
        <w:t xml:space="preserve">, </w:t>
      </w:r>
      <w:r w:rsidR="00B472ED" w:rsidRPr="007B5C83">
        <w:rPr>
          <w:szCs w:val="24"/>
        </w:rPr>
        <w:t>J</w:t>
      </w:r>
      <w:r w:rsidR="007B5C83">
        <w:rPr>
          <w:szCs w:val="24"/>
        </w:rPr>
        <w:t>ane</w:t>
      </w:r>
      <w:r w:rsidR="00B472ED">
        <w:rPr>
          <w:b/>
          <w:szCs w:val="24"/>
        </w:rPr>
        <w:t xml:space="preserve"> </w:t>
      </w:r>
      <w:r w:rsidR="00B472ED" w:rsidRPr="00A43113">
        <w:rPr>
          <w:szCs w:val="24"/>
        </w:rPr>
        <w:t xml:space="preserve">Niebling </w:t>
      </w:r>
      <w:r w:rsidR="00B472ED" w:rsidRPr="00A43113">
        <w:rPr>
          <w:b/>
          <w:szCs w:val="24"/>
        </w:rPr>
        <w:t>(JN),</w:t>
      </w:r>
      <w:r w:rsidR="00B472ED" w:rsidRPr="00A43113">
        <w:rPr>
          <w:szCs w:val="24"/>
        </w:rPr>
        <w:t xml:space="preserve"> David Dylewski </w:t>
      </w:r>
      <w:r w:rsidR="00B472ED" w:rsidRPr="00A43113">
        <w:rPr>
          <w:b/>
          <w:szCs w:val="24"/>
        </w:rPr>
        <w:t>(DD</w:t>
      </w:r>
      <w:r w:rsidR="00B472ED" w:rsidRPr="00A43113">
        <w:rPr>
          <w:szCs w:val="24"/>
        </w:rPr>
        <w:t>)</w:t>
      </w:r>
    </w:p>
    <w:p w14:paraId="2551A186" w14:textId="5ACD964E" w:rsidR="006773AD" w:rsidRPr="00A43113" w:rsidRDefault="00E156BB" w:rsidP="00874F6F">
      <w:pPr>
        <w:shd w:val="clear" w:color="auto" w:fill="FDFDFD"/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>Open time f</w:t>
      </w:r>
      <w:r w:rsidR="002512F4" w:rsidRPr="00A43113">
        <w:rPr>
          <w:b/>
          <w:szCs w:val="24"/>
        </w:rPr>
        <w:t>or Residents</w:t>
      </w:r>
    </w:p>
    <w:p w14:paraId="10B81E7C" w14:textId="3895C8EF" w:rsidR="00CE3ECD" w:rsidRPr="00A43113" w:rsidRDefault="00CE3ECD" w:rsidP="00874F6F">
      <w:pPr>
        <w:shd w:val="clear" w:color="auto" w:fill="FDFDFD"/>
        <w:spacing w:after="0" w:line="240" w:lineRule="auto"/>
        <w:jc w:val="left"/>
        <w:rPr>
          <w:szCs w:val="24"/>
        </w:rPr>
      </w:pPr>
      <w:r w:rsidRPr="00A43113">
        <w:rPr>
          <w:szCs w:val="24"/>
        </w:rPr>
        <w:t>No residents were present</w:t>
      </w:r>
    </w:p>
    <w:p w14:paraId="786F40C6" w14:textId="7E5E683C" w:rsidR="00562D1D" w:rsidRPr="000A7E44" w:rsidRDefault="00562D1D" w:rsidP="00AB432B">
      <w:pPr>
        <w:spacing w:before="100" w:after="60"/>
        <w:rPr>
          <w:szCs w:val="24"/>
        </w:rPr>
      </w:pPr>
      <w:r w:rsidRPr="000A7E44">
        <w:rPr>
          <w:b/>
          <w:szCs w:val="24"/>
          <w:lang w:val="en"/>
        </w:rPr>
        <w:t>Report of the Secretary</w:t>
      </w:r>
    </w:p>
    <w:p w14:paraId="7D89C791" w14:textId="74F3F987" w:rsidR="00BB09D4" w:rsidRPr="000A7E44" w:rsidRDefault="00E402C8" w:rsidP="00562D1D">
      <w:pPr>
        <w:spacing w:after="0" w:line="240" w:lineRule="auto"/>
        <w:jc w:val="left"/>
        <w:rPr>
          <w:iCs/>
          <w:szCs w:val="24"/>
        </w:rPr>
      </w:pPr>
      <w:r w:rsidRPr="000A7E44">
        <w:rPr>
          <w:iCs/>
          <w:szCs w:val="24"/>
        </w:rPr>
        <w:t xml:space="preserve">The </w:t>
      </w:r>
      <w:r w:rsidR="0097574C" w:rsidRPr="000A7E44">
        <w:rPr>
          <w:iCs/>
          <w:szCs w:val="24"/>
        </w:rPr>
        <w:t xml:space="preserve">Minutes </w:t>
      </w:r>
      <w:r w:rsidR="00FD60DB" w:rsidRPr="000A7E44">
        <w:rPr>
          <w:iCs/>
          <w:szCs w:val="24"/>
        </w:rPr>
        <w:t>o</w:t>
      </w:r>
      <w:r w:rsidR="00492F75" w:rsidRPr="000A7E44">
        <w:rPr>
          <w:iCs/>
          <w:szCs w:val="24"/>
        </w:rPr>
        <w:t>f</w:t>
      </w:r>
      <w:r w:rsidR="00B472ED">
        <w:rPr>
          <w:iCs/>
          <w:szCs w:val="24"/>
        </w:rPr>
        <w:t xml:space="preserve"> the November 12</w:t>
      </w:r>
      <w:r w:rsidR="008F18FE" w:rsidRPr="000A7E44">
        <w:rPr>
          <w:iCs/>
          <w:szCs w:val="24"/>
        </w:rPr>
        <w:t xml:space="preserve"> </w:t>
      </w:r>
      <w:r w:rsidR="00B60F23" w:rsidRPr="000A7E44">
        <w:rPr>
          <w:iCs/>
          <w:szCs w:val="24"/>
        </w:rPr>
        <w:t>meeting</w:t>
      </w:r>
      <w:r w:rsidR="00BB09D4" w:rsidRPr="000A7E44">
        <w:rPr>
          <w:iCs/>
          <w:szCs w:val="24"/>
        </w:rPr>
        <w:t xml:space="preserve"> were</w:t>
      </w:r>
      <w:r w:rsidR="008F1CCF" w:rsidRPr="000A7E44">
        <w:rPr>
          <w:iCs/>
          <w:szCs w:val="24"/>
        </w:rPr>
        <w:t xml:space="preserve"> reviewed</w:t>
      </w:r>
      <w:r w:rsidR="0066715C" w:rsidRPr="000A7E44">
        <w:rPr>
          <w:iCs/>
          <w:szCs w:val="24"/>
        </w:rPr>
        <w:t xml:space="preserve"> </w:t>
      </w:r>
      <w:r w:rsidR="005D4C85" w:rsidRPr="000A7E44">
        <w:rPr>
          <w:iCs/>
          <w:szCs w:val="24"/>
        </w:rPr>
        <w:t xml:space="preserve">and </w:t>
      </w:r>
      <w:r w:rsidR="00562D1D" w:rsidRPr="000A7E44">
        <w:rPr>
          <w:iCs/>
          <w:szCs w:val="24"/>
        </w:rPr>
        <w:t xml:space="preserve">unanimously </w:t>
      </w:r>
      <w:r w:rsidR="00FD60DB" w:rsidRPr="000A7E44">
        <w:rPr>
          <w:iCs/>
          <w:szCs w:val="24"/>
        </w:rPr>
        <w:t>a</w:t>
      </w:r>
      <w:r w:rsidR="001E1EC1" w:rsidRPr="000A7E44">
        <w:rPr>
          <w:iCs/>
          <w:szCs w:val="24"/>
        </w:rPr>
        <w:t>pproved</w:t>
      </w:r>
      <w:r w:rsidR="00562D1D" w:rsidRPr="000A7E44">
        <w:rPr>
          <w:iCs/>
          <w:szCs w:val="24"/>
        </w:rPr>
        <w:t>.</w:t>
      </w:r>
      <w:r w:rsidR="00A6732F" w:rsidRPr="000A7E44">
        <w:rPr>
          <w:iCs/>
          <w:szCs w:val="24"/>
        </w:rPr>
        <w:t xml:space="preserve"> </w:t>
      </w:r>
    </w:p>
    <w:p w14:paraId="5D30608F" w14:textId="77777777" w:rsidR="00D22394" w:rsidRPr="000A7E44" w:rsidRDefault="00BB09D4" w:rsidP="006A00BF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Report of the Treasurer</w:t>
      </w:r>
    </w:p>
    <w:p w14:paraId="4EE5FCD8" w14:textId="4B809854" w:rsidR="001E1EC1" w:rsidRPr="000A7E44" w:rsidRDefault="001E1EC1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0A7E44">
        <w:rPr>
          <w:color w:val="000000"/>
          <w:szCs w:val="24"/>
        </w:rPr>
        <w:t xml:space="preserve">The </w:t>
      </w:r>
      <w:r w:rsidR="0033220A" w:rsidRPr="000A7E44">
        <w:rPr>
          <w:color w:val="000000"/>
          <w:szCs w:val="24"/>
        </w:rPr>
        <w:t>Tr</w:t>
      </w:r>
      <w:r w:rsidR="00CE3ECD">
        <w:rPr>
          <w:color w:val="000000"/>
          <w:szCs w:val="24"/>
        </w:rPr>
        <w:t>easurer’s report was discussed and</w:t>
      </w:r>
      <w:r w:rsidR="00B472ED">
        <w:rPr>
          <w:color w:val="000000"/>
          <w:szCs w:val="24"/>
        </w:rPr>
        <w:t xml:space="preserve"> </w:t>
      </w:r>
      <w:r w:rsidR="00B527A6">
        <w:rPr>
          <w:color w:val="000000"/>
          <w:szCs w:val="24"/>
        </w:rPr>
        <w:t>t</w:t>
      </w:r>
      <w:r w:rsidR="00B472ED">
        <w:rPr>
          <w:color w:val="000000"/>
          <w:szCs w:val="24"/>
        </w:rPr>
        <w:t xml:space="preserve">he process for paying bills was reviewed. </w:t>
      </w:r>
      <w:r w:rsidR="00CE3ECD">
        <w:rPr>
          <w:color w:val="000000"/>
          <w:szCs w:val="24"/>
        </w:rPr>
        <w:t xml:space="preserve"> </w:t>
      </w:r>
      <w:r w:rsidR="00B472ED">
        <w:rPr>
          <w:color w:val="000000"/>
          <w:szCs w:val="24"/>
        </w:rPr>
        <w:t xml:space="preserve">The report was </w:t>
      </w:r>
      <w:r w:rsidR="00CE3ECD">
        <w:rPr>
          <w:color w:val="000000"/>
          <w:szCs w:val="24"/>
        </w:rPr>
        <w:t xml:space="preserve">unanimously approved. </w:t>
      </w:r>
    </w:p>
    <w:p w14:paraId="66C9B91E" w14:textId="1A002D77" w:rsidR="00427F44" w:rsidRDefault="00F417F4" w:rsidP="002A0F91">
      <w:pPr>
        <w:keepNext/>
        <w:widowControl w:val="0"/>
        <w:spacing w:before="100" w:after="60"/>
        <w:rPr>
          <w:b/>
          <w:szCs w:val="24"/>
        </w:rPr>
      </w:pPr>
      <w:r w:rsidRPr="000A7E44">
        <w:rPr>
          <w:b/>
          <w:color w:val="000000"/>
          <w:szCs w:val="24"/>
        </w:rPr>
        <w:t>Report of the Tree Warden</w:t>
      </w:r>
      <w:r w:rsidR="00DD151E" w:rsidRPr="000A7E44">
        <w:rPr>
          <w:b/>
          <w:color w:val="000000"/>
          <w:szCs w:val="24"/>
        </w:rPr>
        <w:t xml:space="preserve"> (WA)</w:t>
      </w:r>
      <w:r w:rsidR="00D164DB" w:rsidRPr="000A7E44">
        <w:rPr>
          <w:b/>
          <w:color w:val="000000"/>
          <w:szCs w:val="24"/>
        </w:rPr>
        <w:t>:</w:t>
      </w:r>
      <w:r w:rsidR="005A218A" w:rsidRPr="000A7E44">
        <w:rPr>
          <w:b/>
          <w:color w:val="000000"/>
          <w:szCs w:val="24"/>
        </w:rPr>
        <w:t xml:space="preserve"> </w:t>
      </w:r>
      <w:r w:rsidR="007D2D8F">
        <w:rPr>
          <w:b/>
          <w:szCs w:val="24"/>
        </w:rPr>
        <w:t>Novem</w:t>
      </w:r>
      <w:r w:rsidR="00715253" w:rsidRPr="000A7E44">
        <w:rPr>
          <w:b/>
          <w:szCs w:val="24"/>
        </w:rPr>
        <w:t>ber</w:t>
      </w:r>
      <w:r w:rsidR="00DD151E" w:rsidRPr="000A7E44">
        <w:rPr>
          <w:b/>
          <w:szCs w:val="24"/>
        </w:rPr>
        <w:t>,</w:t>
      </w:r>
      <w:r w:rsidR="00897B75" w:rsidRPr="000A7E44">
        <w:rPr>
          <w:b/>
          <w:szCs w:val="24"/>
        </w:rPr>
        <w:t xml:space="preserve"> 2015</w:t>
      </w:r>
    </w:p>
    <w:p w14:paraId="285A9F8F" w14:textId="77777777" w:rsidR="00DD1355" w:rsidRPr="00DD1355" w:rsidRDefault="00DD1355" w:rsidP="00DD1355">
      <w:pPr>
        <w:keepNext/>
        <w:widowControl w:val="0"/>
        <w:numPr>
          <w:ilvl w:val="0"/>
          <w:numId w:val="18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Tree Warden Summary for 2015.</w:t>
      </w:r>
    </w:p>
    <w:p w14:paraId="37A7FD9A" w14:textId="6B8F0DB6" w:rsidR="00DD1355" w:rsidRPr="00DD1355" w:rsidRDefault="00B472ED" w:rsidP="00DD1355">
      <w:pPr>
        <w:keepNext/>
        <w:widowControl w:val="0"/>
        <w:numPr>
          <w:ilvl w:val="0"/>
          <w:numId w:val="24"/>
        </w:numPr>
        <w:spacing w:before="100" w:after="6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33</w:t>
      </w:r>
      <w:r w:rsidR="00DD1355" w:rsidRPr="00DD1355">
        <w:rPr>
          <w:bCs/>
          <w:color w:val="000000"/>
          <w:szCs w:val="24"/>
        </w:rPr>
        <w:t xml:space="preserve"> High Hazard trees have been removed this year. </w:t>
      </w:r>
    </w:p>
    <w:p w14:paraId="42B8CFD1" w14:textId="77777777" w:rsidR="00DD1355" w:rsidRPr="00DD1355" w:rsidRDefault="00DD1355" w:rsidP="00DD1355">
      <w:pPr>
        <w:keepNext/>
        <w:widowControl w:val="0"/>
        <w:numPr>
          <w:ilvl w:val="0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The most recent trees are;</w:t>
      </w:r>
    </w:p>
    <w:p w14:paraId="47095AB8" w14:textId="6A0DFC2C" w:rsidR="00DD1355" w:rsidRPr="00DD1355" w:rsidRDefault="00DD1355" w:rsidP="00DD1355">
      <w:pPr>
        <w:keepNext/>
        <w:widowControl w:val="0"/>
        <w:numPr>
          <w:ilvl w:val="1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Opp</w:t>
      </w:r>
      <w:r w:rsidR="00B472ED">
        <w:rPr>
          <w:bCs/>
          <w:color w:val="000000"/>
          <w:szCs w:val="24"/>
        </w:rPr>
        <w:t>.</w:t>
      </w:r>
      <w:r w:rsidRPr="00DD1355">
        <w:rPr>
          <w:bCs/>
          <w:color w:val="000000"/>
          <w:szCs w:val="24"/>
        </w:rPr>
        <w:t xml:space="preserve"> #17 Howard Street (18.5”) Oak Tree</w:t>
      </w:r>
    </w:p>
    <w:p w14:paraId="4CEA1DDC" w14:textId="77777777" w:rsidR="00DD1355" w:rsidRPr="00DD1355" w:rsidRDefault="00DD1355" w:rsidP="00DD1355">
      <w:pPr>
        <w:keepNext/>
        <w:widowControl w:val="0"/>
        <w:numPr>
          <w:ilvl w:val="1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#47 Carter Street (21”) Norway Maple</w:t>
      </w:r>
    </w:p>
    <w:p w14:paraId="4C8852AB" w14:textId="77777777" w:rsidR="00DD1355" w:rsidRPr="00DD1355" w:rsidRDefault="00DD1355" w:rsidP="00DD1355">
      <w:pPr>
        <w:keepNext/>
        <w:widowControl w:val="0"/>
        <w:numPr>
          <w:ilvl w:val="1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#11 Chapel Street (42”) Red Maple</w:t>
      </w:r>
    </w:p>
    <w:p w14:paraId="24D84A7B" w14:textId="77777777" w:rsidR="00DD1355" w:rsidRPr="00DD1355" w:rsidRDefault="00DD1355" w:rsidP="00DD1355">
      <w:pPr>
        <w:keepNext/>
        <w:widowControl w:val="0"/>
        <w:numPr>
          <w:ilvl w:val="0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#17 Briggs Avenue, behind house on city land. (2 trees)</w:t>
      </w:r>
    </w:p>
    <w:p w14:paraId="6A468382" w14:textId="62343A71" w:rsidR="00DD1355" w:rsidRPr="007D22D2" w:rsidRDefault="00DD1355" w:rsidP="00DD1355">
      <w:pPr>
        <w:keepNext/>
        <w:widowControl w:val="0"/>
        <w:numPr>
          <w:ilvl w:val="0"/>
          <w:numId w:val="24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>0 Non-High Hazard trees have been removed.</w:t>
      </w:r>
    </w:p>
    <w:p w14:paraId="02A4F5A4" w14:textId="4ECE85F4" w:rsidR="00DD1355" w:rsidRPr="007D22D2" w:rsidRDefault="00DD1355" w:rsidP="00DD1355">
      <w:pPr>
        <w:keepNext/>
        <w:widowControl w:val="0"/>
        <w:numPr>
          <w:ilvl w:val="0"/>
          <w:numId w:val="18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 xml:space="preserve">DPS Tree Crew Supervisor Vacancy – Still Vacant. </w:t>
      </w:r>
    </w:p>
    <w:p w14:paraId="0CA880CD" w14:textId="5864A8B4" w:rsidR="00DD1355" w:rsidRPr="007D22D2" w:rsidRDefault="00DD1355" w:rsidP="002A0F91">
      <w:pPr>
        <w:keepNext/>
        <w:widowControl w:val="0"/>
        <w:numPr>
          <w:ilvl w:val="0"/>
          <w:numId w:val="18"/>
        </w:numPr>
        <w:spacing w:before="100" w:after="60"/>
        <w:rPr>
          <w:bCs/>
          <w:color w:val="000000"/>
          <w:szCs w:val="24"/>
        </w:rPr>
      </w:pPr>
      <w:r w:rsidRPr="00DD1355">
        <w:rPr>
          <w:bCs/>
          <w:color w:val="000000"/>
          <w:szCs w:val="24"/>
        </w:rPr>
        <w:t xml:space="preserve">2016-2017 Budget. Submitted </w:t>
      </w:r>
      <w:r w:rsidR="007D22D2" w:rsidRPr="007D22D2">
        <w:rPr>
          <w:b/>
          <w:bCs/>
          <w:color w:val="000000"/>
          <w:szCs w:val="24"/>
        </w:rPr>
        <w:t>TC</w:t>
      </w:r>
      <w:r w:rsidR="007D22D2">
        <w:rPr>
          <w:b/>
          <w:bCs/>
          <w:color w:val="000000"/>
          <w:szCs w:val="24"/>
        </w:rPr>
        <w:t xml:space="preserve"> </w:t>
      </w:r>
      <w:r w:rsidRPr="00DD1355">
        <w:rPr>
          <w:bCs/>
          <w:color w:val="000000"/>
          <w:szCs w:val="24"/>
        </w:rPr>
        <w:t xml:space="preserve">free cash request for $10,000 for additional tree </w:t>
      </w:r>
      <w:r w:rsidR="007D22D2">
        <w:rPr>
          <w:bCs/>
          <w:color w:val="000000"/>
          <w:szCs w:val="24"/>
        </w:rPr>
        <w:t xml:space="preserve">planting and $9,000 for Emerald </w:t>
      </w:r>
      <w:r w:rsidRPr="00DD1355">
        <w:rPr>
          <w:bCs/>
          <w:color w:val="000000"/>
          <w:szCs w:val="24"/>
        </w:rPr>
        <w:t>A</w:t>
      </w:r>
      <w:r w:rsidR="007D22D2">
        <w:rPr>
          <w:bCs/>
          <w:color w:val="000000"/>
          <w:szCs w:val="24"/>
        </w:rPr>
        <w:t xml:space="preserve">sh </w:t>
      </w:r>
      <w:r w:rsidRPr="00DD1355">
        <w:rPr>
          <w:bCs/>
          <w:color w:val="000000"/>
          <w:szCs w:val="24"/>
        </w:rPr>
        <w:t>B</w:t>
      </w:r>
      <w:r w:rsidR="007D22D2">
        <w:rPr>
          <w:bCs/>
          <w:color w:val="000000"/>
          <w:szCs w:val="24"/>
        </w:rPr>
        <w:t>orer</w:t>
      </w:r>
      <w:r w:rsidRPr="00DD1355">
        <w:rPr>
          <w:bCs/>
          <w:color w:val="000000"/>
          <w:szCs w:val="24"/>
        </w:rPr>
        <w:t xml:space="preserve"> spraying.</w:t>
      </w:r>
    </w:p>
    <w:p w14:paraId="1F60B8B1" w14:textId="77777777" w:rsidR="00B527A6" w:rsidRDefault="00B527A6" w:rsidP="00EF5022">
      <w:pPr>
        <w:spacing w:before="100" w:after="60"/>
        <w:rPr>
          <w:b/>
          <w:color w:val="000000"/>
          <w:szCs w:val="24"/>
        </w:rPr>
      </w:pPr>
    </w:p>
    <w:p w14:paraId="5C9A2089" w14:textId="77777777" w:rsidR="00B527A6" w:rsidRDefault="00B527A6" w:rsidP="00EF5022">
      <w:pPr>
        <w:spacing w:before="100" w:after="60"/>
        <w:rPr>
          <w:b/>
          <w:color w:val="000000"/>
          <w:szCs w:val="24"/>
        </w:rPr>
      </w:pPr>
    </w:p>
    <w:p w14:paraId="0708376C" w14:textId="2F1AA959" w:rsidR="00EF5022" w:rsidRDefault="00EF5022" w:rsidP="00EF5022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>
        <w:rPr>
          <w:bCs/>
          <w:szCs w:val="24"/>
        </w:rPr>
        <w:lastRenderedPageBreak/>
        <w:t xml:space="preserve"> </w:t>
      </w:r>
    </w:p>
    <w:p w14:paraId="7B4F7B2A" w14:textId="77777777" w:rsidR="00664983" w:rsidRDefault="00664983" w:rsidP="00EF5022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</w:p>
    <w:p w14:paraId="3EA14D92" w14:textId="3779EC02" w:rsidR="00A0707F" w:rsidRDefault="00797676" w:rsidP="00A0707F">
      <w:pPr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Committee Reports</w:t>
      </w:r>
      <w:r w:rsidR="0019089B" w:rsidRPr="000A7E44">
        <w:rPr>
          <w:b/>
          <w:color w:val="000000"/>
          <w:szCs w:val="24"/>
        </w:rPr>
        <w:t xml:space="preserve">  </w:t>
      </w:r>
    </w:p>
    <w:p w14:paraId="563D75EE" w14:textId="78B12116" w:rsidR="00071444" w:rsidRDefault="005404A4" w:rsidP="00221A17">
      <w:pPr>
        <w:shd w:val="clear" w:color="auto" w:fill="FDFDFD"/>
        <w:spacing w:after="0" w:line="240" w:lineRule="auto"/>
        <w:jc w:val="left"/>
        <w:rPr>
          <w:b/>
          <w:color w:val="000000"/>
          <w:szCs w:val="24"/>
        </w:rPr>
      </w:pPr>
      <w:r w:rsidRPr="00CE3ECD">
        <w:rPr>
          <w:b/>
          <w:color w:val="000000"/>
          <w:szCs w:val="24"/>
        </w:rPr>
        <w:t>Planting and Pruning Committee</w:t>
      </w:r>
    </w:p>
    <w:p w14:paraId="6D90A11F" w14:textId="77777777" w:rsidR="00035DC8" w:rsidRPr="00221A17" w:rsidRDefault="00035DC8" w:rsidP="00221A17">
      <w:pPr>
        <w:shd w:val="clear" w:color="auto" w:fill="FDFDFD"/>
        <w:spacing w:after="0" w:line="240" w:lineRule="auto"/>
        <w:jc w:val="left"/>
        <w:rPr>
          <w:rFonts w:ascii="Calibri" w:hAnsi="Calibri" w:cs="Segoe UI"/>
          <w:color w:val="000000"/>
          <w:szCs w:val="24"/>
          <w:lang w:val="en"/>
        </w:rPr>
      </w:pPr>
    </w:p>
    <w:p w14:paraId="0262A9AD" w14:textId="609CAF6D" w:rsidR="00071444" w:rsidRPr="00071444" w:rsidRDefault="00A43113" w:rsidP="00071444">
      <w:pPr>
        <w:rPr>
          <w:bCs/>
          <w:szCs w:val="24"/>
        </w:rPr>
      </w:pPr>
      <w:r>
        <w:rPr>
          <w:b/>
          <w:color w:val="000000"/>
          <w:szCs w:val="24"/>
        </w:rPr>
        <w:t xml:space="preserve">         </w:t>
      </w:r>
      <w:r w:rsidR="00EF502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</w:t>
      </w:r>
      <w:r w:rsidR="005E489A" w:rsidRPr="000A7E44">
        <w:rPr>
          <w:b/>
          <w:color w:val="000000"/>
          <w:szCs w:val="24"/>
        </w:rPr>
        <w:t>Green Street Planting</w:t>
      </w:r>
    </w:p>
    <w:p w14:paraId="5FF063C8" w14:textId="2C4A9AD8" w:rsidR="007D22D2" w:rsidRPr="000A7E44" w:rsidRDefault="00F871E3" w:rsidP="007D22D2">
      <w:pPr>
        <w:spacing w:before="100" w:after="60"/>
        <w:ind w:left="720"/>
        <w:rPr>
          <w:szCs w:val="24"/>
        </w:rPr>
      </w:pPr>
      <w:r w:rsidRPr="000B71BB">
        <w:rPr>
          <w:b/>
          <w:szCs w:val="24"/>
        </w:rPr>
        <w:t>PH</w:t>
      </w:r>
      <w:r w:rsidR="000B71BB">
        <w:rPr>
          <w:szCs w:val="24"/>
        </w:rPr>
        <w:t xml:space="preserve"> reported</w:t>
      </w:r>
      <w:r w:rsidR="007D22D2">
        <w:rPr>
          <w:szCs w:val="24"/>
        </w:rPr>
        <w:t xml:space="preserve"> that all </w:t>
      </w:r>
      <w:r w:rsidR="005E143B">
        <w:rPr>
          <w:szCs w:val="24"/>
        </w:rPr>
        <w:t>i</w:t>
      </w:r>
      <w:r w:rsidR="007D22D2">
        <w:rPr>
          <w:szCs w:val="24"/>
        </w:rPr>
        <w:t xml:space="preserve">s prepared in </w:t>
      </w:r>
      <w:r w:rsidR="005E143B">
        <w:rPr>
          <w:szCs w:val="24"/>
        </w:rPr>
        <w:t>anticipation</w:t>
      </w:r>
      <w:r w:rsidR="007D22D2">
        <w:rPr>
          <w:szCs w:val="24"/>
        </w:rPr>
        <w:t xml:space="preserve"> of </w:t>
      </w:r>
      <w:r w:rsidR="00FA24B0">
        <w:rPr>
          <w:szCs w:val="24"/>
        </w:rPr>
        <w:t xml:space="preserve">construction </w:t>
      </w:r>
      <w:r w:rsidR="007D22D2">
        <w:rPr>
          <w:szCs w:val="24"/>
        </w:rPr>
        <w:t xml:space="preserve">approval in </w:t>
      </w:r>
      <w:proofErr w:type="gramStart"/>
      <w:r w:rsidR="005E143B">
        <w:rPr>
          <w:szCs w:val="24"/>
        </w:rPr>
        <w:t>Spring</w:t>
      </w:r>
      <w:proofErr w:type="gramEnd"/>
      <w:r w:rsidR="007D22D2">
        <w:rPr>
          <w:szCs w:val="24"/>
        </w:rPr>
        <w:t xml:space="preserve"> </w:t>
      </w:r>
      <w:r w:rsidR="005E143B">
        <w:rPr>
          <w:szCs w:val="24"/>
        </w:rPr>
        <w:t>t</w:t>
      </w:r>
      <w:r w:rsidR="007D22D2">
        <w:rPr>
          <w:szCs w:val="24"/>
        </w:rPr>
        <w:t xml:space="preserve">o </w:t>
      </w:r>
      <w:r w:rsidR="005E143B">
        <w:rPr>
          <w:szCs w:val="24"/>
        </w:rPr>
        <w:t>move</w:t>
      </w:r>
      <w:r w:rsidR="007D22D2">
        <w:rPr>
          <w:szCs w:val="24"/>
        </w:rPr>
        <w:t xml:space="preserve"> forward. </w:t>
      </w:r>
      <w:r w:rsidR="005E143B">
        <w:rPr>
          <w:szCs w:val="24"/>
        </w:rPr>
        <w:t>Trees</w:t>
      </w:r>
      <w:r w:rsidR="007D22D2">
        <w:rPr>
          <w:szCs w:val="24"/>
        </w:rPr>
        <w:t xml:space="preserve"> </w:t>
      </w:r>
      <w:r w:rsidR="005E143B">
        <w:rPr>
          <w:szCs w:val="24"/>
        </w:rPr>
        <w:t>have</w:t>
      </w:r>
      <w:r w:rsidR="007D22D2">
        <w:rPr>
          <w:szCs w:val="24"/>
        </w:rPr>
        <w:t xml:space="preserve"> been</w:t>
      </w:r>
      <w:r w:rsidR="005E143B">
        <w:rPr>
          <w:szCs w:val="24"/>
        </w:rPr>
        <w:t xml:space="preserve"> </w:t>
      </w:r>
      <w:r w:rsidR="007D22D2">
        <w:rPr>
          <w:szCs w:val="24"/>
        </w:rPr>
        <w:t xml:space="preserve">ordered. </w:t>
      </w:r>
    </w:p>
    <w:p w14:paraId="40280127" w14:textId="697C08C8" w:rsidR="00032C72" w:rsidRPr="00827AD4" w:rsidRDefault="00032C72" w:rsidP="00F27C4A">
      <w:pPr>
        <w:spacing w:after="0"/>
        <w:ind w:left="720"/>
        <w:rPr>
          <w:szCs w:val="24"/>
        </w:rPr>
      </w:pPr>
      <w:r w:rsidRPr="000A7E44">
        <w:rPr>
          <w:b/>
          <w:iCs/>
          <w:szCs w:val="24"/>
        </w:rPr>
        <w:t>Spring 2016 Planting</w:t>
      </w:r>
    </w:p>
    <w:p w14:paraId="5BB1F0B2" w14:textId="25FC3033" w:rsidR="00032C72" w:rsidRPr="000A7E44" w:rsidRDefault="005E143B" w:rsidP="00A0050C">
      <w:pPr>
        <w:spacing w:before="100" w:after="60"/>
        <w:ind w:left="720"/>
        <w:rPr>
          <w:iCs/>
          <w:szCs w:val="24"/>
        </w:rPr>
      </w:pPr>
      <w:r>
        <w:rPr>
          <w:b/>
          <w:iCs/>
          <w:szCs w:val="24"/>
        </w:rPr>
        <w:t xml:space="preserve">BG </w:t>
      </w:r>
      <w:r w:rsidR="00FA24B0">
        <w:rPr>
          <w:iCs/>
          <w:szCs w:val="24"/>
        </w:rPr>
        <w:t>reported that t</w:t>
      </w:r>
      <w:r w:rsidRPr="005E143B">
        <w:rPr>
          <w:iCs/>
          <w:szCs w:val="24"/>
        </w:rPr>
        <w:t>he list</w:t>
      </w:r>
      <w:r w:rsidR="005D55F2">
        <w:rPr>
          <w:iCs/>
          <w:szCs w:val="24"/>
        </w:rPr>
        <w:t xml:space="preserve"> of locati</w:t>
      </w:r>
      <w:r w:rsidR="00FA24B0">
        <w:rPr>
          <w:iCs/>
          <w:szCs w:val="24"/>
        </w:rPr>
        <w:t>ons and trees was</w:t>
      </w:r>
      <w:r>
        <w:rPr>
          <w:iCs/>
          <w:szCs w:val="24"/>
        </w:rPr>
        <w:t xml:space="preserve"> submitted,</w:t>
      </w:r>
      <w:r w:rsidR="005D55F2">
        <w:rPr>
          <w:iCs/>
          <w:szCs w:val="24"/>
        </w:rPr>
        <w:t xml:space="preserve"> finalized</w:t>
      </w:r>
      <w:r>
        <w:rPr>
          <w:iCs/>
          <w:szCs w:val="24"/>
        </w:rPr>
        <w:t xml:space="preserve"> and approved.</w:t>
      </w:r>
      <w:r w:rsidR="005D55F2">
        <w:rPr>
          <w:iCs/>
          <w:szCs w:val="24"/>
        </w:rPr>
        <w:t xml:space="preserve"> </w:t>
      </w:r>
      <w:r w:rsidR="00485B5C">
        <w:rPr>
          <w:iCs/>
          <w:szCs w:val="24"/>
        </w:rPr>
        <w:t>T</w:t>
      </w:r>
      <w:r>
        <w:rPr>
          <w:iCs/>
          <w:szCs w:val="24"/>
        </w:rPr>
        <w:t xml:space="preserve">he </w:t>
      </w:r>
      <w:r w:rsidR="003F7104">
        <w:rPr>
          <w:iCs/>
          <w:szCs w:val="24"/>
        </w:rPr>
        <w:t xml:space="preserve">list </w:t>
      </w:r>
      <w:r>
        <w:rPr>
          <w:iCs/>
          <w:szCs w:val="24"/>
        </w:rPr>
        <w:t>was</w:t>
      </w:r>
      <w:r w:rsidR="005D55F2">
        <w:rPr>
          <w:iCs/>
          <w:szCs w:val="24"/>
        </w:rPr>
        <w:t xml:space="preserve"> </w:t>
      </w:r>
      <w:r>
        <w:rPr>
          <w:iCs/>
          <w:szCs w:val="24"/>
        </w:rPr>
        <w:t xml:space="preserve">also </w:t>
      </w:r>
      <w:r w:rsidR="005D55F2">
        <w:rPr>
          <w:iCs/>
          <w:szCs w:val="24"/>
        </w:rPr>
        <w:t>submi</w:t>
      </w:r>
      <w:r w:rsidR="00485B5C">
        <w:rPr>
          <w:iCs/>
          <w:szCs w:val="24"/>
        </w:rPr>
        <w:t>tt</w:t>
      </w:r>
      <w:r w:rsidR="005D55F2">
        <w:rPr>
          <w:iCs/>
          <w:szCs w:val="24"/>
        </w:rPr>
        <w:t>ed as pa</w:t>
      </w:r>
      <w:r w:rsidR="00485B5C">
        <w:rPr>
          <w:iCs/>
          <w:szCs w:val="24"/>
        </w:rPr>
        <w:t>rt</w:t>
      </w:r>
      <w:r w:rsidR="005D55F2">
        <w:rPr>
          <w:iCs/>
          <w:szCs w:val="24"/>
        </w:rPr>
        <w:t xml:space="preserve"> of </w:t>
      </w:r>
      <w:r w:rsidR="00485B5C">
        <w:rPr>
          <w:iCs/>
          <w:szCs w:val="24"/>
        </w:rPr>
        <w:t>the</w:t>
      </w:r>
      <w:r w:rsidR="005D55F2">
        <w:rPr>
          <w:iCs/>
          <w:szCs w:val="24"/>
        </w:rPr>
        <w:t xml:space="preserve"> </w:t>
      </w:r>
      <w:proofErr w:type="gramStart"/>
      <w:r w:rsidR="003F7104">
        <w:rPr>
          <w:iCs/>
          <w:szCs w:val="24"/>
        </w:rPr>
        <w:t>Spring</w:t>
      </w:r>
      <w:proofErr w:type="gramEnd"/>
      <w:r w:rsidR="003F7104">
        <w:rPr>
          <w:iCs/>
          <w:szCs w:val="24"/>
        </w:rPr>
        <w:t xml:space="preserve"> 2016 request for free cash to purchase trees</w:t>
      </w:r>
      <w:r w:rsidR="005D55F2">
        <w:rPr>
          <w:iCs/>
          <w:szCs w:val="24"/>
        </w:rPr>
        <w:t xml:space="preserve">. </w:t>
      </w:r>
    </w:p>
    <w:p w14:paraId="534FB0EB" w14:textId="14FC9A33" w:rsidR="004320C1" w:rsidRDefault="004320C1" w:rsidP="000A5C0A">
      <w:pPr>
        <w:spacing w:before="100" w:after="60"/>
        <w:ind w:left="720"/>
        <w:rPr>
          <w:b/>
          <w:iCs/>
          <w:szCs w:val="24"/>
        </w:rPr>
      </w:pPr>
      <w:r>
        <w:rPr>
          <w:b/>
          <w:iCs/>
          <w:szCs w:val="24"/>
        </w:rPr>
        <w:t xml:space="preserve">River </w:t>
      </w:r>
      <w:r w:rsidR="00083845">
        <w:rPr>
          <w:b/>
          <w:iCs/>
          <w:szCs w:val="24"/>
        </w:rPr>
        <w:t>V</w:t>
      </w:r>
      <w:r>
        <w:rPr>
          <w:b/>
          <w:iCs/>
          <w:szCs w:val="24"/>
        </w:rPr>
        <w:t>alle</w:t>
      </w:r>
      <w:r w:rsidR="00083845">
        <w:rPr>
          <w:b/>
          <w:iCs/>
          <w:szCs w:val="24"/>
        </w:rPr>
        <w:t>y</w:t>
      </w:r>
      <w:r>
        <w:rPr>
          <w:b/>
          <w:iCs/>
          <w:szCs w:val="24"/>
        </w:rPr>
        <w:t xml:space="preserve"> </w:t>
      </w:r>
      <w:r w:rsidR="00083845">
        <w:rPr>
          <w:b/>
          <w:iCs/>
          <w:szCs w:val="24"/>
        </w:rPr>
        <w:t>Charter</w:t>
      </w:r>
      <w:r>
        <w:rPr>
          <w:b/>
          <w:iCs/>
          <w:szCs w:val="24"/>
        </w:rPr>
        <w:t xml:space="preserve"> School </w:t>
      </w:r>
      <w:r w:rsidR="00083845">
        <w:rPr>
          <w:b/>
          <w:iCs/>
          <w:szCs w:val="24"/>
        </w:rPr>
        <w:t>Planting</w:t>
      </w:r>
      <w:r w:rsidR="00885DED">
        <w:rPr>
          <w:b/>
          <w:iCs/>
          <w:szCs w:val="24"/>
        </w:rPr>
        <w:t xml:space="preserve"> (RVCS)</w:t>
      </w:r>
    </w:p>
    <w:p w14:paraId="6AA17736" w14:textId="75075269" w:rsidR="00CB2AC5" w:rsidRPr="00A93002" w:rsidRDefault="00A93002" w:rsidP="00A93002">
      <w:pPr>
        <w:spacing w:before="100" w:after="60"/>
        <w:ind w:left="720"/>
        <w:rPr>
          <w:iCs/>
          <w:szCs w:val="24"/>
        </w:rPr>
      </w:pPr>
      <w:r w:rsidRPr="00A93002">
        <w:rPr>
          <w:b/>
          <w:color w:val="000000"/>
          <w:szCs w:val="24"/>
          <w:lang w:val="en"/>
        </w:rPr>
        <w:t>DD</w:t>
      </w:r>
      <w:r w:rsidR="00DD7E73">
        <w:rPr>
          <w:color w:val="000000"/>
          <w:szCs w:val="24"/>
          <w:lang w:val="en"/>
        </w:rPr>
        <w:t xml:space="preserve"> </w:t>
      </w:r>
      <w:r>
        <w:rPr>
          <w:color w:val="000000"/>
          <w:szCs w:val="24"/>
          <w:lang w:val="en"/>
        </w:rPr>
        <w:t>contact</w:t>
      </w:r>
      <w:r w:rsidR="00DD7E73">
        <w:rPr>
          <w:color w:val="000000"/>
          <w:szCs w:val="24"/>
          <w:lang w:val="en"/>
        </w:rPr>
        <w:t>ed</w:t>
      </w:r>
      <w:r w:rsidRPr="00BF46D7">
        <w:rPr>
          <w:b/>
          <w:color w:val="000000"/>
          <w:szCs w:val="24"/>
          <w:lang w:val="en"/>
        </w:rPr>
        <w:t xml:space="preserve"> ET</w:t>
      </w:r>
      <w:r w:rsidR="00DD7E73">
        <w:rPr>
          <w:color w:val="000000"/>
          <w:szCs w:val="24"/>
          <w:lang w:val="en"/>
        </w:rPr>
        <w:t xml:space="preserve"> to determine</w:t>
      </w:r>
      <w:r w:rsidR="00CB2AC5" w:rsidRPr="00A93002">
        <w:rPr>
          <w:color w:val="000000"/>
          <w:szCs w:val="24"/>
          <w:lang w:val="en"/>
        </w:rPr>
        <w:t xml:space="preserve"> the</w:t>
      </w:r>
      <w:r w:rsidR="00DD7E73">
        <w:rPr>
          <w:color w:val="000000"/>
          <w:szCs w:val="24"/>
          <w:lang w:val="en"/>
        </w:rPr>
        <w:t xml:space="preserve"> status</w:t>
      </w:r>
      <w:r w:rsidR="00CB2AC5" w:rsidRPr="00A93002">
        <w:rPr>
          <w:color w:val="000000"/>
          <w:szCs w:val="24"/>
          <w:lang w:val="en"/>
        </w:rPr>
        <w:t xml:space="preserve"> </w:t>
      </w:r>
      <w:r w:rsidR="00DD7E73">
        <w:rPr>
          <w:color w:val="000000"/>
          <w:szCs w:val="24"/>
          <w:lang w:val="en"/>
        </w:rPr>
        <w:t xml:space="preserve">of the </w:t>
      </w:r>
      <w:r w:rsidR="00CB2AC5" w:rsidRPr="00A93002">
        <w:rPr>
          <w:color w:val="000000"/>
          <w:szCs w:val="24"/>
          <w:lang w:val="en"/>
        </w:rPr>
        <w:t>RVCS planti</w:t>
      </w:r>
      <w:r w:rsidR="00FA24B0">
        <w:rPr>
          <w:color w:val="000000"/>
          <w:szCs w:val="24"/>
          <w:lang w:val="en"/>
        </w:rPr>
        <w:t>ng</w:t>
      </w:r>
      <w:r w:rsidR="00AF76A5">
        <w:rPr>
          <w:color w:val="000000"/>
          <w:szCs w:val="24"/>
          <w:lang w:val="en"/>
        </w:rPr>
        <w:t xml:space="preserve"> of four trees</w:t>
      </w:r>
      <w:r w:rsidR="00CB2AC5" w:rsidRPr="00A93002">
        <w:rPr>
          <w:color w:val="000000"/>
          <w:szCs w:val="24"/>
          <w:lang w:val="en"/>
        </w:rPr>
        <w:t xml:space="preserve">. </w:t>
      </w:r>
      <w:r w:rsidR="00DD7E73" w:rsidRPr="00DD7E73">
        <w:rPr>
          <w:b/>
          <w:color w:val="000000"/>
          <w:szCs w:val="24"/>
          <w:lang w:val="en"/>
        </w:rPr>
        <w:t>ET</w:t>
      </w:r>
      <w:r w:rsidR="00DD7E73">
        <w:rPr>
          <w:color w:val="000000"/>
          <w:szCs w:val="24"/>
          <w:lang w:val="en"/>
        </w:rPr>
        <w:t xml:space="preserve"> will meet with RVCS staff during the week of December 14.</w:t>
      </w:r>
    </w:p>
    <w:p w14:paraId="4E282ED6" w14:textId="62E87840" w:rsidR="00083845" w:rsidRDefault="00BF46D7" w:rsidP="001474B9">
      <w:pPr>
        <w:spacing w:before="100" w:after="60"/>
        <w:rPr>
          <w:b/>
          <w:iCs/>
          <w:szCs w:val="24"/>
        </w:rPr>
      </w:pPr>
      <w:r>
        <w:rPr>
          <w:iCs/>
          <w:szCs w:val="24"/>
        </w:rPr>
        <w:t xml:space="preserve">  </w:t>
      </w:r>
      <w:r w:rsidR="001474B9">
        <w:rPr>
          <w:iCs/>
          <w:szCs w:val="24"/>
        </w:rPr>
        <w:t xml:space="preserve">        </w:t>
      </w:r>
      <w:r w:rsidR="0097437A">
        <w:rPr>
          <w:iCs/>
          <w:szCs w:val="24"/>
        </w:rPr>
        <w:t xml:space="preserve"> </w:t>
      </w:r>
      <w:r w:rsidR="001474B9">
        <w:rPr>
          <w:iCs/>
          <w:szCs w:val="24"/>
        </w:rPr>
        <w:t xml:space="preserve"> </w:t>
      </w:r>
      <w:r w:rsidR="00DD7E73">
        <w:rPr>
          <w:b/>
          <w:iCs/>
          <w:szCs w:val="24"/>
        </w:rPr>
        <w:t>High Street Project</w:t>
      </w:r>
    </w:p>
    <w:p w14:paraId="711C6BE8" w14:textId="77777777" w:rsidR="009A3870" w:rsidRDefault="00DF62C4" w:rsidP="001474B9">
      <w:pPr>
        <w:spacing w:before="100" w:after="60"/>
        <w:ind w:left="720"/>
        <w:rPr>
          <w:iCs/>
          <w:szCs w:val="24"/>
        </w:rPr>
      </w:pPr>
      <w:r w:rsidRPr="00DF62C4">
        <w:rPr>
          <w:b/>
          <w:iCs/>
          <w:szCs w:val="24"/>
        </w:rPr>
        <w:t>CM</w:t>
      </w:r>
      <w:r w:rsidR="00E0333F">
        <w:rPr>
          <w:iCs/>
          <w:szCs w:val="24"/>
        </w:rPr>
        <w:t xml:space="preserve"> </w:t>
      </w:r>
      <w:r w:rsidR="00EB5BA2">
        <w:rPr>
          <w:iCs/>
          <w:szCs w:val="24"/>
        </w:rPr>
        <w:t>reported that</w:t>
      </w:r>
      <w:r w:rsidR="004A6F6B">
        <w:rPr>
          <w:iCs/>
          <w:szCs w:val="24"/>
        </w:rPr>
        <w:t xml:space="preserve"> as planning was initiated </w:t>
      </w:r>
      <w:r w:rsidR="00CA5A50">
        <w:rPr>
          <w:iCs/>
          <w:szCs w:val="24"/>
        </w:rPr>
        <w:t>for this project it was determined that the</w:t>
      </w:r>
      <w:r w:rsidR="00CA5A50" w:rsidRPr="00CA5A50">
        <w:rPr>
          <w:iCs/>
          <w:szCs w:val="24"/>
        </w:rPr>
        <w:t xml:space="preserve"> recently completed </w:t>
      </w:r>
      <w:r w:rsidR="00CA5A50">
        <w:rPr>
          <w:iCs/>
          <w:szCs w:val="24"/>
        </w:rPr>
        <w:t>data base of street trees</w:t>
      </w:r>
      <w:r w:rsidR="004A6F6B">
        <w:rPr>
          <w:iCs/>
          <w:szCs w:val="24"/>
        </w:rPr>
        <w:t xml:space="preserve"> needs to be reorganized to address issues </w:t>
      </w:r>
      <w:r w:rsidR="00CA5A50">
        <w:rPr>
          <w:iCs/>
          <w:szCs w:val="24"/>
        </w:rPr>
        <w:t xml:space="preserve">which were </w:t>
      </w:r>
      <w:r w:rsidR="004A6F6B">
        <w:rPr>
          <w:iCs/>
          <w:szCs w:val="24"/>
        </w:rPr>
        <w:t xml:space="preserve">created by the merging of previous data bases. </w:t>
      </w:r>
      <w:r w:rsidR="00EB5BA2">
        <w:rPr>
          <w:iCs/>
          <w:szCs w:val="24"/>
        </w:rPr>
        <w:t xml:space="preserve"> </w:t>
      </w:r>
      <w:r w:rsidR="004A6F6B">
        <w:rPr>
          <w:iCs/>
          <w:szCs w:val="24"/>
        </w:rPr>
        <w:t xml:space="preserve">It is anticipated that this work will </w:t>
      </w:r>
      <w:r w:rsidR="00CA5A50">
        <w:rPr>
          <w:iCs/>
          <w:szCs w:val="24"/>
        </w:rPr>
        <w:t>also include an</w:t>
      </w:r>
      <w:r w:rsidR="004A6F6B">
        <w:rPr>
          <w:iCs/>
          <w:szCs w:val="24"/>
        </w:rPr>
        <w:t xml:space="preserve"> on</w:t>
      </w:r>
      <w:r w:rsidR="00D17002">
        <w:rPr>
          <w:iCs/>
          <w:szCs w:val="24"/>
        </w:rPr>
        <w:t>-</w:t>
      </w:r>
      <w:r w:rsidR="004A6F6B">
        <w:rPr>
          <w:iCs/>
          <w:szCs w:val="24"/>
        </w:rPr>
        <w:t>site review of each tree on High Street</w:t>
      </w:r>
      <w:r w:rsidR="00D17002">
        <w:rPr>
          <w:iCs/>
          <w:szCs w:val="24"/>
        </w:rPr>
        <w:t>. It is anticipated that this work will be completed</w:t>
      </w:r>
      <w:r w:rsidR="004A6F6B">
        <w:rPr>
          <w:iCs/>
          <w:szCs w:val="24"/>
        </w:rPr>
        <w:t xml:space="preserve"> by the end of January. A report may be available for the February meeting. </w:t>
      </w:r>
    </w:p>
    <w:p w14:paraId="7E667DD1" w14:textId="12977FB5" w:rsidR="00083845" w:rsidRDefault="00E0333F" w:rsidP="001474B9">
      <w:pPr>
        <w:spacing w:before="100" w:after="60"/>
        <w:ind w:left="720"/>
        <w:rPr>
          <w:iCs/>
          <w:szCs w:val="24"/>
        </w:rPr>
      </w:pPr>
      <w:r>
        <w:rPr>
          <w:iCs/>
          <w:szCs w:val="24"/>
        </w:rPr>
        <w:t xml:space="preserve"> </w:t>
      </w:r>
      <w:r w:rsidR="009D62BB">
        <w:rPr>
          <w:iCs/>
          <w:szCs w:val="24"/>
        </w:rPr>
        <w:t xml:space="preserve">A preliminary review </w:t>
      </w:r>
      <w:r w:rsidR="00820CDE">
        <w:rPr>
          <w:iCs/>
          <w:szCs w:val="24"/>
        </w:rPr>
        <w:t>of High</w:t>
      </w:r>
      <w:r w:rsidR="009A3870">
        <w:rPr>
          <w:iCs/>
          <w:szCs w:val="24"/>
        </w:rPr>
        <w:t xml:space="preserve"> Street </w:t>
      </w:r>
      <w:r w:rsidR="009D62BB">
        <w:rPr>
          <w:iCs/>
          <w:szCs w:val="24"/>
        </w:rPr>
        <w:t>d</w:t>
      </w:r>
      <w:r w:rsidR="009A3870">
        <w:rPr>
          <w:iCs/>
          <w:szCs w:val="24"/>
        </w:rPr>
        <w:t>etermined</w:t>
      </w:r>
      <w:r w:rsidR="009D62BB">
        <w:rPr>
          <w:iCs/>
          <w:szCs w:val="24"/>
        </w:rPr>
        <w:t xml:space="preserve"> that there are up to 196 potential locations to plant trees. At this point in the process, with the invaluable assistance of </w:t>
      </w:r>
      <w:r w:rsidR="006C33DC">
        <w:rPr>
          <w:iCs/>
          <w:szCs w:val="24"/>
        </w:rPr>
        <w:t>T</w:t>
      </w:r>
      <w:r w:rsidR="008509C7">
        <w:rPr>
          <w:iCs/>
          <w:szCs w:val="24"/>
        </w:rPr>
        <w:t>.</w:t>
      </w:r>
      <w:r w:rsidR="0095575F"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Hea</w:t>
      </w:r>
      <w:r w:rsidR="006C33DC">
        <w:rPr>
          <w:iCs/>
          <w:szCs w:val="24"/>
        </w:rPr>
        <w:t>tw</w:t>
      </w:r>
      <w:r w:rsidR="00DE5615">
        <w:rPr>
          <w:iCs/>
          <w:szCs w:val="24"/>
        </w:rPr>
        <w:t>ole</w:t>
      </w:r>
      <w:proofErr w:type="spellEnd"/>
      <w:r w:rsidR="009D62BB">
        <w:rPr>
          <w:iCs/>
          <w:szCs w:val="24"/>
        </w:rPr>
        <w:t>,</w:t>
      </w:r>
      <w:r w:rsidR="00DE5615">
        <w:rPr>
          <w:iCs/>
          <w:szCs w:val="24"/>
        </w:rPr>
        <w:t xml:space="preserve"> a</w:t>
      </w:r>
      <w:r>
        <w:rPr>
          <w:iCs/>
          <w:szCs w:val="24"/>
        </w:rPr>
        <w:t xml:space="preserve"> </w:t>
      </w:r>
      <w:r w:rsidR="006C33DC">
        <w:rPr>
          <w:iCs/>
          <w:szCs w:val="24"/>
        </w:rPr>
        <w:t>landsca</w:t>
      </w:r>
      <w:r w:rsidR="009D62BB">
        <w:rPr>
          <w:iCs/>
          <w:szCs w:val="24"/>
        </w:rPr>
        <w:t>pe architect, the planting design is in the conceptual stage.</w:t>
      </w:r>
      <w:r w:rsidR="00981356">
        <w:rPr>
          <w:iCs/>
          <w:szCs w:val="24"/>
        </w:rPr>
        <w:t xml:space="preserve"> </w:t>
      </w:r>
      <w:r w:rsidR="003C348E">
        <w:rPr>
          <w:iCs/>
          <w:szCs w:val="24"/>
        </w:rPr>
        <w:t>An element</w:t>
      </w:r>
      <w:r w:rsidR="00981356">
        <w:rPr>
          <w:iCs/>
          <w:szCs w:val="24"/>
        </w:rPr>
        <w:t xml:space="preserve"> of </w:t>
      </w:r>
      <w:r w:rsidR="003C348E">
        <w:rPr>
          <w:iCs/>
          <w:szCs w:val="24"/>
        </w:rPr>
        <w:t>the</w:t>
      </w:r>
      <w:r w:rsidR="00981356">
        <w:rPr>
          <w:iCs/>
          <w:szCs w:val="24"/>
        </w:rPr>
        <w:t xml:space="preserve"> </w:t>
      </w:r>
      <w:r w:rsidR="00364D97">
        <w:rPr>
          <w:iCs/>
          <w:szCs w:val="24"/>
        </w:rPr>
        <w:t>design</w:t>
      </w:r>
      <w:r w:rsidR="00981356">
        <w:rPr>
          <w:iCs/>
          <w:szCs w:val="24"/>
        </w:rPr>
        <w:t xml:space="preserve"> will be </w:t>
      </w:r>
      <w:r w:rsidR="00364D97">
        <w:rPr>
          <w:iCs/>
          <w:szCs w:val="24"/>
        </w:rPr>
        <w:t>t</w:t>
      </w:r>
      <w:r w:rsidR="00981356">
        <w:rPr>
          <w:iCs/>
          <w:szCs w:val="24"/>
        </w:rPr>
        <w:t xml:space="preserve">o </w:t>
      </w:r>
      <w:r w:rsidR="00364D97">
        <w:rPr>
          <w:iCs/>
          <w:szCs w:val="24"/>
        </w:rPr>
        <w:t>determine</w:t>
      </w:r>
      <w:r w:rsidR="00981356">
        <w:rPr>
          <w:iCs/>
          <w:szCs w:val="24"/>
        </w:rPr>
        <w:t xml:space="preserve"> </w:t>
      </w:r>
      <w:r w:rsidR="00364D97">
        <w:rPr>
          <w:iCs/>
          <w:szCs w:val="24"/>
        </w:rPr>
        <w:t>which</w:t>
      </w:r>
      <w:r w:rsidR="00981356">
        <w:rPr>
          <w:iCs/>
          <w:szCs w:val="24"/>
        </w:rPr>
        <w:t xml:space="preserve"> specie of </w:t>
      </w:r>
      <w:r w:rsidR="00364D97">
        <w:rPr>
          <w:iCs/>
          <w:szCs w:val="24"/>
        </w:rPr>
        <w:t>t</w:t>
      </w:r>
      <w:r w:rsidR="00981356">
        <w:rPr>
          <w:iCs/>
          <w:szCs w:val="24"/>
        </w:rPr>
        <w:t>ree</w:t>
      </w:r>
      <w:r w:rsidR="00364D97">
        <w:rPr>
          <w:iCs/>
          <w:szCs w:val="24"/>
        </w:rPr>
        <w:t xml:space="preserve"> t</w:t>
      </w:r>
      <w:r w:rsidR="00981356">
        <w:rPr>
          <w:iCs/>
          <w:szCs w:val="24"/>
        </w:rPr>
        <w:t>o</w:t>
      </w:r>
      <w:r w:rsidR="00364D97">
        <w:rPr>
          <w:iCs/>
          <w:szCs w:val="24"/>
        </w:rPr>
        <w:t xml:space="preserve"> </w:t>
      </w:r>
      <w:r w:rsidR="00981356">
        <w:rPr>
          <w:iCs/>
          <w:szCs w:val="24"/>
        </w:rPr>
        <w:t>plan</w:t>
      </w:r>
      <w:r w:rsidR="00364D97">
        <w:rPr>
          <w:iCs/>
          <w:szCs w:val="24"/>
        </w:rPr>
        <w:t>t</w:t>
      </w:r>
      <w:r w:rsidR="00981356">
        <w:rPr>
          <w:iCs/>
          <w:szCs w:val="24"/>
        </w:rPr>
        <w:t xml:space="preserve"> in each </w:t>
      </w:r>
      <w:r w:rsidR="00364D97">
        <w:rPr>
          <w:iCs/>
          <w:szCs w:val="24"/>
        </w:rPr>
        <w:t>section</w:t>
      </w:r>
      <w:r w:rsidR="00981356">
        <w:rPr>
          <w:iCs/>
          <w:szCs w:val="24"/>
        </w:rPr>
        <w:t xml:space="preserve">. </w:t>
      </w:r>
      <w:r w:rsidR="009D62BB">
        <w:rPr>
          <w:iCs/>
          <w:szCs w:val="24"/>
        </w:rPr>
        <w:t xml:space="preserve"> </w:t>
      </w:r>
      <w:r w:rsidR="000B0240">
        <w:rPr>
          <w:iCs/>
          <w:szCs w:val="24"/>
        </w:rPr>
        <w:t>The design</w:t>
      </w:r>
      <w:r w:rsidR="009D62BB">
        <w:rPr>
          <w:iCs/>
          <w:szCs w:val="24"/>
        </w:rPr>
        <w:t xml:space="preserve"> </w:t>
      </w:r>
      <w:r w:rsidR="000B0240">
        <w:rPr>
          <w:iCs/>
          <w:szCs w:val="24"/>
        </w:rPr>
        <w:t>will also include implementation in phases over a five year period to</w:t>
      </w:r>
      <w:r w:rsidR="00981356">
        <w:rPr>
          <w:iCs/>
          <w:szCs w:val="24"/>
        </w:rPr>
        <w:t xml:space="preserve"> annually </w:t>
      </w:r>
      <w:r w:rsidR="003C348E">
        <w:rPr>
          <w:iCs/>
          <w:szCs w:val="24"/>
        </w:rPr>
        <w:t xml:space="preserve">prepare sites, purchase, </w:t>
      </w:r>
      <w:r w:rsidR="009D62BB">
        <w:rPr>
          <w:iCs/>
          <w:szCs w:val="24"/>
        </w:rPr>
        <w:t>plant</w:t>
      </w:r>
      <w:r w:rsidR="003C348E">
        <w:rPr>
          <w:iCs/>
          <w:szCs w:val="24"/>
        </w:rPr>
        <w:t>,</w:t>
      </w:r>
      <w:r w:rsidR="00981356">
        <w:rPr>
          <w:iCs/>
          <w:szCs w:val="24"/>
        </w:rPr>
        <w:t xml:space="preserve"> and care for</w:t>
      </w:r>
      <w:r w:rsidR="009D62BB">
        <w:rPr>
          <w:iCs/>
          <w:szCs w:val="24"/>
        </w:rPr>
        <w:t xml:space="preserve"> some trees all along the 2.3 mile </w:t>
      </w:r>
      <w:r w:rsidR="00981356">
        <w:rPr>
          <w:iCs/>
          <w:szCs w:val="24"/>
        </w:rPr>
        <w:t>stretch</w:t>
      </w:r>
      <w:r w:rsidR="009D62BB">
        <w:rPr>
          <w:iCs/>
          <w:szCs w:val="24"/>
        </w:rPr>
        <w:t xml:space="preserve">, as opposed to completing the planting section by section. </w:t>
      </w:r>
    </w:p>
    <w:p w14:paraId="286B0D54" w14:textId="2A67A100" w:rsidR="009C4F23" w:rsidRPr="006A1290" w:rsidRDefault="00F537D1" w:rsidP="00DE4A23">
      <w:pPr>
        <w:spacing w:before="100" w:after="60"/>
        <w:rPr>
          <w:b/>
          <w:color w:val="000000"/>
          <w:sz w:val="28"/>
          <w:szCs w:val="28"/>
        </w:rPr>
      </w:pPr>
      <w:r w:rsidRPr="006A1290">
        <w:rPr>
          <w:b/>
          <w:color w:val="000000"/>
          <w:sz w:val="28"/>
          <w:szCs w:val="28"/>
        </w:rPr>
        <w:t>OLD</w:t>
      </w:r>
      <w:r w:rsidR="00330EC3" w:rsidRPr="006A1290">
        <w:rPr>
          <w:b/>
          <w:color w:val="000000"/>
          <w:sz w:val="28"/>
          <w:szCs w:val="28"/>
        </w:rPr>
        <w:t xml:space="preserve"> BUSINESS</w:t>
      </w:r>
    </w:p>
    <w:p w14:paraId="6B498F18" w14:textId="0FF03CD1" w:rsidR="00732AE1" w:rsidRPr="000A7E44" w:rsidRDefault="00732AE1" w:rsidP="00DE4A23">
      <w:pPr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Tree Watering</w:t>
      </w:r>
    </w:p>
    <w:p w14:paraId="7FE5B0D2" w14:textId="0769D408" w:rsidR="00D1079D" w:rsidRPr="00C67CFF" w:rsidRDefault="00F42E90" w:rsidP="008C77BD">
      <w:pPr>
        <w:spacing w:before="100" w:after="60"/>
        <w:rPr>
          <w:iCs/>
          <w:szCs w:val="24"/>
        </w:rPr>
      </w:pPr>
      <w:r w:rsidRPr="000A7E44">
        <w:rPr>
          <w:color w:val="000000"/>
          <w:szCs w:val="24"/>
        </w:rPr>
        <w:t>S</w:t>
      </w:r>
      <w:r w:rsidR="000A5C0A" w:rsidRPr="000A7E44">
        <w:rPr>
          <w:color w:val="000000"/>
          <w:szCs w:val="24"/>
        </w:rPr>
        <w:t>. Hanley</w:t>
      </w:r>
      <w:r w:rsidR="00A525A2" w:rsidRPr="000A7E44">
        <w:rPr>
          <w:color w:val="000000"/>
          <w:szCs w:val="24"/>
        </w:rPr>
        <w:t xml:space="preserve"> </w:t>
      </w:r>
      <w:r w:rsidR="00C67CFF">
        <w:rPr>
          <w:color w:val="000000"/>
          <w:szCs w:val="24"/>
        </w:rPr>
        <w:t>was</w:t>
      </w:r>
      <w:r w:rsidR="000A5C0A" w:rsidRPr="000A7E44">
        <w:rPr>
          <w:color w:val="000000"/>
          <w:szCs w:val="24"/>
        </w:rPr>
        <w:t xml:space="preserve"> </w:t>
      </w:r>
      <w:r w:rsidR="00240B02">
        <w:rPr>
          <w:color w:val="000000"/>
          <w:szCs w:val="24"/>
        </w:rPr>
        <w:t>no</w:t>
      </w:r>
      <w:r w:rsidR="00BC20EF">
        <w:rPr>
          <w:color w:val="000000"/>
          <w:szCs w:val="24"/>
        </w:rPr>
        <w:t>t</w:t>
      </w:r>
      <w:r w:rsidR="00240B02">
        <w:rPr>
          <w:color w:val="000000"/>
          <w:szCs w:val="24"/>
        </w:rPr>
        <w:t xml:space="preserve"> able to attend the</w:t>
      </w:r>
      <w:r w:rsidR="000A5C0A" w:rsidRPr="000A7E44">
        <w:rPr>
          <w:color w:val="000000"/>
          <w:szCs w:val="24"/>
        </w:rPr>
        <w:t xml:space="preserve"> meeting</w:t>
      </w:r>
      <w:r w:rsidR="00F05903">
        <w:rPr>
          <w:color w:val="000000"/>
          <w:szCs w:val="24"/>
        </w:rPr>
        <w:t>.</w:t>
      </w:r>
      <w:r w:rsidR="00240B02">
        <w:rPr>
          <w:color w:val="000000"/>
          <w:szCs w:val="24"/>
        </w:rPr>
        <w:t xml:space="preserve"> It is anticipated that</w:t>
      </w:r>
      <w:r w:rsidR="00C67CFF">
        <w:rPr>
          <w:color w:val="000000"/>
          <w:szCs w:val="24"/>
        </w:rPr>
        <w:t xml:space="preserve"> Scott wil</w:t>
      </w:r>
      <w:r w:rsidR="00240B02">
        <w:rPr>
          <w:color w:val="000000"/>
          <w:szCs w:val="24"/>
        </w:rPr>
        <w:t>l be able to attend the January 14</w:t>
      </w:r>
      <w:r w:rsidR="000A5C0A" w:rsidRPr="000A7E44">
        <w:rPr>
          <w:color w:val="000000"/>
          <w:szCs w:val="24"/>
        </w:rPr>
        <w:t xml:space="preserve"> </w:t>
      </w:r>
      <w:r w:rsidR="00C67CFF">
        <w:rPr>
          <w:color w:val="000000"/>
          <w:szCs w:val="24"/>
        </w:rPr>
        <w:t xml:space="preserve">meeting </w:t>
      </w:r>
      <w:r w:rsidR="000A5C0A" w:rsidRPr="000A7E44">
        <w:rPr>
          <w:color w:val="000000"/>
          <w:szCs w:val="24"/>
        </w:rPr>
        <w:t>to share his insights into the watering process a</w:t>
      </w:r>
      <w:r w:rsidR="005F18AE">
        <w:rPr>
          <w:color w:val="000000"/>
          <w:szCs w:val="24"/>
        </w:rPr>
        <w:t xml:space="preserve">nd related issues which he gained from </w:t>
      </w:r>
      <w:r w:rsidR="00BC20EF">
        <w:rPr>
          <w:color w:val="000000"/>
          <w:szCs w:val="24"/>
        </w:rPr>
        <w:t>his experience in 2015;</w:t>
      </w:r>
      <w:r w:rsidR="00240B02">
        <w:rPr>
          <w:color w:val="000000"/>
          <w:szCs w:val="24"/>
        </w:rPr>
        <w:t xml:space="preserve"> and</w:t>
      </w:r>
      <w:r w:rsidR="00BC20EF">
        <w:rPr>
          <w:color w:val="000000"/>
          <w:szCs w:val="24"/>
        </w:rPr>
        <w:t>,</w:t>
      </w:r>
      <w:r w:rsidR="00240B02">
        <w:rPr>
          <w:color w:val="000000"/>
          <w:szCs w:val="24"/>
        </w:rPr>
        <w:t xml:space="preserve"> </w:t>
      </w:r>
      <w:r w:rsidR="00BC20EF">
        <w:rPr>
          <w:color w:val="000000"/>
          <w:szCs w:val="24"/>
        </w:rPr>
        <w:t>t</w:t>
      </w:r>
      <w:r w:rsidR="00240B02">
        <w:rPr>
          <w:color w:val="000000"/>
          <w:szCs w:val="24"/>
        </w:rPr>
        <w:t xml:space="preserve">o have </w:t>
      </w:r>
      <w:r w:rsidR="00BC20EF">
        <w:rPr>
          <w:color w:val="000000"/>
          <w:szCs w:val="24"/>
        </w:rPr>
        <w:t xml:space="preserve">a </w:t>
      </w:r>
      <w:r w:rsidR="00240B02">
        <w:rPr>
          <w:color w:val="000000"/>
          <w:szCs w:val="24"/>
        </w:rPr>
        <w:t xml:space="preserve">preliminary </w:t>
      </w:r>
      <w:r w:rsidR="00BC20EF">
        <w:rPr>
          <w:color w:val="000000"/>
          <w:szCs w:val="24"/>
        </w:rPr>
        <w:t>discussion</w:t>
      </w:r>
      <w:r w:rsidR="00240B02">
        <w:rPr>
          <w:color w:val="000000"/>
          <w:szCs w:val="24"/>
        </w:rPr>
        <w:t xml:space="preserve"> about</w:t>
      </w:r>
      <w:r w:rsidR="00C67CFF">
        <w:rPr>
          <w:color w:val="000000"/>
          <w:szCs w:val="24"/>
        </w:rPr>
        <w:t xml:space="preserve"> </w:t>
      </w:r>
      <w:r w:rsidR="00BC20EF">
        <w:rPr>
          <w:color w:val="000000"/>
          <w:szCs w:val="24"/>
        </w:rPr>
        <w:t>2016</w:t>
      </w:r>
      <w:r w:rsidR="00F05903">
        <w:rPr>
          <w:color w:val="000000"/>
          <w:szCs w:val="24"/>
        </w:rPr>
        <w:t xml:space="preserve">. </w:t>
      </w:r>
      <w:r w:rsidR="0020604A">
        <w:rPr>
          <w:color w:val="000000"/>
          <w:szCs w:val="24"/>
        </w:rPr>
        <w:t xml:space="preserve">As </w:t>
      </w:r>
      <w:r w:rsidR="00BC20EF">
        <w:rPr>
          <w:color w:val="000000"/>
          <w:szCs w:val="24"/>
        </w:rPr>
        <w:t xml:space="preserve">the </w:t>
      </w:r>
      <w:r w:rsidR="00BC20EF" w:rsidRPr="00BC20EF">
        <w:rPr>
          <w:b/>
          <w:color w:val="000000"/>
          <w:szCs w:val="24"/>
        </w:rPr>
        <w:t>TC</w:t>
      </w:r>
      <w:r w:rsidR="00BC20EF">
        <w:rPr>
          <w:color w:val="000000"/>
          <w:szCs w:val="24"/>
        </w:rPr>
        <w:t xml:space="preserve"> </w:t>
      </w:r>
      <w:r w:rsidR="0020604A">
        <w:rPr>
          <w:color w:val="000000"/>
          <w:szCs w:val="24"/>
        </w:rPr>
        <w:t>previously agreed, o</w:t>
      </w:r>
      <w:r w:rsidR="00F05903">
        <w:rPr>
          <w:color w:val="000000"/>
          <w:szCs w:val="24"/>
        </w:rPr>
        <w:t>ngoing plant</w:t>
      </w:r>
      <w:r w:rsidR="00ED2D61">
        <w:rPr>
          <w:color w:val="000000"/>
          <w:szCs w:val="24"/>
        </w:rPr>
        <w:t xml:space="preserve">ing is </w:t>
      </w:r>
      <w:r w:rsidR="005F18AE">
        <w:rPr>
          <w:color w:val="000000"/>
          <w:szCs w:val="24"/>
        </w:rPr>
        <w:t xml:space="preserve">contingent upon a watering plan </w:t>
      </w:r>
      <w:r w:rsidR="00ED2D61">
        <w:rPr>
          <w:color w:val="000000"/>
          <w:szCs w:val="24"/>
        </w:rPr>
        <w:t xml:space="preserve">being in place. </w:t>
      </w:r>
    </w:p>
    <w:p w14:paraId="2CDF861D" w14:textId="77777777" w:rsidR="00E752C2" w:rsidRDefault="00E752C2" w:rsidP="008C77BD">
      <w:pPr>
        <w:spacing w:before="100" w:after="60"/>
        <w:rPr>
          <w:b/>
          <w:color w:val="000000"/>
          <w:szCs w:val="24"/>
        </w:rPr>
      </w:pPr>
    </w:p>
    <w:p w14:paraId="1628D028" w14:textId="77777777" w:rsidR="00E752C2" w:rsidRDefault="00E752C2" w:rsidP="008C77BD">
      <w:pPr>
        <w:spacing w:before="100" w:after="60"/>
        <w:rPr>
          <w:b/>
          <w:color w:val="000000"/>
          <w:szCs w:val="24"/>
        </w:rPr>
      </w:pPr>
    </w:p>
    <w:p w14:paraId="0C6E5DF7" w14:textId="575B5AEB" w:rsidR="00A5788D" w:rsidRPr="000A7E44" w:rsidRDefault="003515BB" w:rsidP="008C77BD">
      <w:pPr>
        <w:spacing w:before="100" w:after="60"/>
        <w:rPr>
          <w:b/>
          <w:color w:val="000000"/>
          <w:szCs w:val="24"/>
        </w:rPr>
      </w:pPr>
      <w:r w:rsidRPr="000A7E44">
        <w:rPr>
          <w:b/>
          <w:color w:val="000000"/>
          <w:szCs w:val="24"/>
        </w:rPr>
        <w:t>Tree Regulations</w:t>
      </w:r>
      <w:r w:rsidR="00A5788D" w:rsidRPr="000A7E44">
        <w:rPr>
          <w:b/>
          <w:color w:val="000000"/>
          <w:szCs w:val="24"/>
        </w:rPr>
        <w:t xml:space="preserve">  </w:t>
      </w:r>
    </w:p>
    <w:p w14:paraId="09CE32FB" w14:textId="29A9C637" w:rsidR="002472C3" w:rsidRPr="00615ECC" w:rsidRDefault="003515BB" w:rsidP="008C77BD">
      <w:pPr>
        <w:spacing w:before="100" w:after="60"/>
        <w:rPr>
          <w:color w:val="000000"/>
          <w:szCs w:val="24"/>
        </w:rPr>
      </w:pPr>
      <w:r w:rsidRPr="000A7E44">
        <w:rPr>
          <w:color w:val="000000"/>
          <w:szCs w:val="24"/>
        </w:rPr>
        <w:t xml:space="preserve">The </w:t>
      </w:r>
      <w:r w:rsidRPr="000A7E44">
        <w:rPr>
          <w:b/>
          <w:color w:val="000000"/>
          <w:szCs w:val="24"/>
        </w:rPr>
        <w:t>TC</w:t>
      </w:r>
      <w:r w:rsidRPr="000A7E44">
        <w:rPr>
          <w:color w:val="000000"/>
          <w:szCs w:val="24"/>
        </w:rPr>
        <w:t xml:space="preserve"> </w:t>
      </w:r>
      <w:r w:rsidR="001164B2" w:rsidRPr="000A7E44">
        <w:rPr>
          <w:color w:val="000000"/>
          <w:szCs w:val="24"/>
        </w:rPr>
        <w:t xml:space="preserve">previously </w:t>
      </w:r>
      <w:r w:rsidRPr="000A7E44">
        <w:rPr>
          <w:color w:val="000000"/>
          <w:szCs w:val="24"/>
        </w:rPr>
        <w:t xml:space="preserve">agreed to work with the </w:t>
      </w:r>
      <w:r w:rsidR="00D856CF" w:rsidRPr="000A7E44">
        <w:rPr>
          <w:color w:val="000000"/>
          <w:szCs w:val="24"/>
        </w:rPr>
        <w:t>Tree Warden to updat</w:t>
      </w:r>
      <w:r w:rsidR="00130F99">
        <w:rPr>
          <w:color w:val="000000"/>
          <w:szCs w:val="24"/>
        </w:rPr>
        <w:t>e the Tree Regulations as described</w:t>
      </w:r>
      <w:r w:rsidR="00D856CF" w:rsidRPr="000A7E44">
        <w:rPr>
          <w:color w:val="000000"/>
          <w:szCs w:val="24"/>
        </w:rPr>
        <w:t xml:space="preserve"> in the Tree Ordinanc</w:t>
      </w:r>
      <w:r w:rsidR="00615ECC">
        <w:rPr>
          <w:color w:val="000000"/>
          <w:szCs w:val="24"/>
        </w:rPr>
        <w:t xml:space="preserve">e. </w:t>
      </w:r>
      <w:r w:rsidR="00087BD9">
        <w:rPr>
          <w:color w:val="000000"/>
          <w:szCs w:val="24"/>
        </w:rPr>
        <w:t>The</w:t>
      </w:r>
      <w:r w:rsidR="00087BD9" w:rsidRPr="00087BD9">
        <w:rPr>
          <w:b/>
          <w:color w:val="000000"/>
          <w:szCs w:val="24"/>
        </w:rPr>
        <w:t xml:space="preserve"> TC</w:t>
      </w:r>
      <w:r w:rsidR="00087BD9">
        <w:rPr>
          <w:color w:val="000000"/>
          <w:szCs w:val="24"/>
        </w:rPr>
        <w:t xml:space="preserve"> unanimously approved a proposal by </w:t>
      </w:r>
      <w:r w:rsidR="00087BD9" w:rsidRPr="00087BD9">
        <w:rPr>
          <w:b/>
          <w:color w:val="000000"/>
          <w:szCs w:val="24"/>
        </w:rPr>
        <w:t>ET</w:t>
      </w:r>
      <w:r w:rsidR="00087BD9">
        <w:rPr>
          <w:color w:val="000000"/>
          <w:szCs w:val="24"/>
        </w:rPr>
        <w:t xml:space="preserve"> and </w:t>
      </w:r>
      <w:r w:rsidR="00087BD9" w:rsidRPr="00087BD9">
        <w:rPr>
          <w:b/>
          <w:color w:val="000000"/>
          <w:szCs w:val="24"/>
        </w:rPr>
        <w:t>PB</w:t>
      </w:r>
      <w:r w:rsidR="00087BD9">
        <w:rPr>
          <w:color w:val="000000"/>
          <w:szCs w:val="24"/>
        </w:rPr>
        <w:t xml:space="preserve"> to work with </w:t>
      </w:r>
      <w:r w:rsidR="00087BD9" w:rsidRPr="00087BD9">
        <w:rPr>
          <w:b/>
          <w:color w:val="000000"/>
          <w:szCs w:val="24"/>
        </w:rPr>
        <w:t>WA</w:t>
      </w:r>
      <w:r w:rsidR="00087BD9">
        <w:rPr>
          <w:color w:val="000000"/>
          <w:szCs w:val="24"/>
        </w:rPr>
        <w:t xml:space="preserve">, who </w:t>
      </w:r>
      <w:r w:rsidR="007F582C">
        <w:rPr>
          <w:color w:val="000000"/>
          <w:szCs w:val="24"/>
        </w:rPr>
        <w:t xml:space="preserve">also </w:t>
      </w:r>
      <w:r w:rsidR="00087BD9">
        <w:rPr>
          <w:color w:val="000000"/>
          <w:szCs w:val="24"/>
        </w:rPr>
        <w:t>supported the proposal. They will begin work in January</w:t>
      </w:r>
      <w:r w:rsidR="001412D6">
        <w:rPr>
          <w:color w:val="000000"/>
          <w:szCs w:val="24"/>
        </w:rPr>
        <w:t xml:space="preserve"> and will hopefully be completed no later than April. </w:t>
      </w:r>
      <w:r w:rsidR="00087BD9">
        <w:rPr>
          <w:color w:val="000000"/>
          <w:szCs w:val="24"/>
        </w:rPr>
        <w:t xml:space="preserve">. </w:t>
      </w:r>
    </w:p>
    <w:p w14:paraId="11E1BD1A" w14:textId="468674F7" w:rsidR="006B58E8" w:rsidRPr="000A7E44" w:rsidRDefault="00402E53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Update: TC m</w:t>
      </w:r>
      <w:r w:rsidR="006B58E8" w:rsidRPr="000A7E44">
        <w:rPr>
          <w:b/>
          <w:color w:val="000000"/>
          <w:szCs w:val="24"/>
        </w:rPr>
        <w:t>aterials on the City website</w:t>
      </w:r>
    </w:p>
    <w:p w14:paraId="77C131A0" w14:textId="5B1E1555" w:rsidR="00870C0F" w:rsidRDefault="006B58E8" w:rsidP="00870C0F">
      <w:pPr>
        <w:spacing w:before="100" w:after="60"/>
        <w:rPr>
          <w:color w:val="000000"/>
          <w:szCs w:val="24"/>
        </w:rPr>
      </w:pPr>
      <w:r w:rsidRPr="000A7E44">
        <w:rPr>
          <w:color w:val="000000"/>
          <w:szCs w:val="24"/>
        </w:rPr>
        <w:t>The possibilities were discussed</w:t>
      </w:r>
      <w:r w:rsidR="002E4328">
        <w:rPr>
          <w:color w:val="000000"/>
          <w:szCs w:val="24"/>
        </w:rPr>
        <w:t>. It was agreed that materials to be posted will include</w:t>
      </w:r>
      <w:r w:rsidR="002F3AA9">
        <w:rPr>
          <w:color w:val="000000"/>
          <w:szCs w:val="24"/>
        </w:rPr>
        <w:t>, but not limited to</w:t>
      </w:r>
      <w:r w:rsidR="002E4328">
        <w:rPr>
          <w:color w:val="000000"/>
          <w:szCs w:val="24"/>
        </w:rPr>
        <w:t>: Minutes, Agendas, Tree Ordinance, Tree Regulations</w:t>
      </w:r>
      <w:r w:rsidR="00F962E8">
        <w:rPr>
          <w:color w:val="000000"/>
          <w:szCs w:val="24"/>
        </w:rPr>
        <w:t xml:space="preserve"> (to be completed)</w:t>
      </w:r>
      <w:r w:rsidR="002E4328">
        <w:rPr>
          <w:color w:val="000000"/>
          <w:szCs w:val="24"/>
        </w:rPr>
        <w:t xml:space="preserve">, </w:t>
      </w:r>
      <w:r w:rsidR="00F962E8">
        <w:rPr>
          <w:color w:val="000000"/>
          <w:szCs w:val="24"/>
        </w:rPr>
        <w:t>List of Recommended Trees for Street Planting (to be completed), and</w:t>
      </w:r>
      <w:r w:rsidR="002E4328">
        <w:rPr>
          <w:color w:val="000000"/>
          <w:szCs w:val="24"/>
        </w:rPr>
        <w:t xml:space="preserve"> the Tree Commission Meeting and Operational Guidelines</w:t>
      </w:r>
      <w:r w:rsidR="00E752C2">
        <w:rPr>
          <w:color w:val="000000"/>
          <w:szCs w:val="24"/>
        </w:rPr>
        <w:t>.</w:t>
      </w:r>
    </w:p>
    <w:p w14:paraId="199858B5" w14:textId="77777777" w:rsidR="00E752C2" w:rsidRPr="000A7E44" w:rsidRDefault="00E752C2" w:rsidP="00E752C2">
      <w:pPr>
        <w:spacing w:before="100" w:after="60"/>
        <w:rPr>
          <w:color w:val="000000"/>
          <w:szCs w:val="24"/>
        </w:rPr>
      </w:pPr>
      <w:r w:rsidRPr="000A7E44">
        <w:rPr>
          <w:b/>
          <w:bCs/>
          <w:szCs w:val="24"/>
        </w:rPr>
        <w:t xml:space="preserve">FY 17 </w:t>
      </w:r>
      <w:proofErr w:type="gramStart"/>
      <w:r w:rsidRPr="000A7E44">
        <w:rPr>
          <w:b/>
          <w:bCs/>
          <w:szCs w:val="24"/>
        </w:rPr>
        <w:t>Budget</w:t>
      </w:r>
      <w:proofErr w:type="gramEnd"/>
      <w:r w:rsidRPr="000A7E44">
        <w:rPr>
          <w:b/>
          <w:bCs/>
          <w:szCs w:val="24"/>
        </w:rPr>
        <w:t xml:space="preserve"> </w:t>
      </w:r>
    </w:p>
    <w:p w14:paraId="048FC53D" w14:textId="67A4F2B1" w:rsidR="00E752C2" w:rsidRDefault="00E752C2" w:rsidP="00E752C2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 w:rsidRPr="000A7E44">
        <w:rPr>
          <w:b/>
          <w:bCs/>
          <w:szCs w:val="24"/>
        </w:rPr>
        <w:t>PH</w:t>
      </w:r>
      <w:r w:rsidRPr="000A7E44">
        <w:rPr>
          <w:bCs/>
          <w:szCs w:val="24"/>
        </w:rPr>
        <w:t xml:space="preserve"> submitted a</w:t>
      </w:r>
      <w:r>
        <w:rPr>
          <w:bCs/>
          <w:szCs w:val="24"/>
        </w:rPr>
        <w:t>n updated</w:t>
      </w:r>
      <w:r w:rsidRPr="000A7E44">
        <w:rPr>
          <w:bCs/>
          <w:szCs w:val="24"/>
        </w:rPr>
        <w:t xml:space="preserve"> draft of the </w:t>
      </w:r>
      <w:r w:rsidR="00944D0E">
        <w:rPr>
          <w:bCs/>
          <w:szCs w:val="24"/>
        </w:rPr>
        <w:t xml:space="preserve">FY 17 </w:t>
      </w:r>
      <w:r w:rsidRPr="000A7E44">
        <w:rPr>
          <w:bCs/>
          <w:szCs w:val="24"/>
        </w:rPr>
        <w:t xml:space="preserve">budget for the </w:t>
      </w:r>
      <w:r w:rsidRPr="000A7E44">
        <w:rPr>
          <w:b/>
          <w:bCs/>
          <w:szCs w:val="24"/>
        </w:rPr>
        <w:t>TC</w:t>
      </w:r>
      <w:r w:rsidRPr="000A7E44">
        <w:rPr>
          <w:bCs/>
          <w:szCs w:val="24"/>
        </w:rPr>
        <w:t xml:space="preserve"> </w:t>
      </w:r>
      <w:r w:rsidR="00944D0E">
        <w:rPr>
          <w:bCs/>
          <w:szCs w:val="24"/>
        </w:rPr>
        <w:t>to consider for submission</w:t>
      </w:r>
      <w:r w:rsidRPr="003C2C42">
        <w:rPr>
          <w:bCs/>
          <w:szCs w:val="24"/>
        </w:rPr>
        <w:t>. Upon review</w:t>
      </w:r>
      <w:r>
        <w:rPr>
          <w:b/>
          <w:bCs/>
          <w:szCs w:val="24"/>
        </w:rPr>
        <w:t xml:space="preserve"> </w:t>
      </w:r>
      <w:r w:rsidRPr="003C2C42">
        <w:rPr>
          <w:bCs/>
          <w:szCs w:val="24"/>
        </w:rPr>
        <w:t>the</w:t>
      </w:r>
      <w:r>
        <w:rPr>
          <w:b/>
          <w:bCs/>
          <w:szCs w:val="24"/>
        </w:rPr>
        <w:t xml:space="preserve"> TC</w:t>
      </w:r>
      <w:r>
        <w:rPr>
          <w:bCs/>
          <w:szCs w:val="24"/>
        </w:rPr>
        <w:t xml:space="preserve"> </w:t>
      </w:r>
      <w:r w:rsidR="00944D0E">
        <w:rPr>
          <w:bCs/>
          <w:szCs w:val="24"/>
        </w:rPr>
        <w:t>gave initial approval to the</w:t>
      </w:r>
      <w:r>
        <w:rPr>
          <w:bCs/>
          <w:szCs w:val="24"/>
        </w:rPr>
        <w:t xml:space="preserve"> budget proposal and will take final action on it at the January meeting. </w:t>
      </w:r>
      <w:r w:rsidRPr="00F67D50">
        <w:rPr>
          <w:b/>
          <w:bCs/>
          <w:szCs w:val="24"/>
        </w:rPr>
        <w:t>PB</w:t>
      </w:r>
      <w:r>
        <w:rPr>
          <w:bCs/>
          <w:szCs w:val="24"/>
        </w:rPr>
        <w:t xml:space="preserve"> and </w:t>
      </w:r>
      <w:r w:rsidRPr="00F67D50">
        <w:rPr>
          <w:b/>
          <w:bCs/>
          <w:szCs w:val="24"/>
        </w:rPr>
        <w:t>PH</w:t>
      </w:r>
      <w:r>
        <w:rPr>
          <w:bCs/>
          <w:szCs w:val="24"/>
        </w:rPr>
        <w:t xml:space="preserve"> will continue to work on finalizing the proposal. </w:t>
      </w:r>
    </w:p>
    <w:p w14:paraId="1A8E7274" w14:textId="77777777" w:rsidR="00E752C2" w:rsidRDefault="00E752C2" w:rsidP="0020604A">
      <w:pPr>
        <w:pStyle w:val="ListParagraph"/>
        <w:spacing w:after="0" w:line="240" w:lineRule="auto"/>
        <w:ind w:left="0"/>
        <w:contextualSpacing w:val="0"/>
        <w:rPr>
          <w:color w:val="000000"/>
          <w:szCs w:val="24"/>
        </w:rPr>
      </w:pPr>
    </w:p>
    <w:p w14:paraId="62D479D6" w14:textId="77777777" w:rsidR="0020604A" w:rsidRPr="002D4D92" w:rsidRDefault="0020604A" w:rsidP="0020604A">
      <w:pPr>
        <w:pStyle w:val="ListParagraph"/>
        <w:spacing w:after="0" w:line="240" w:lineRule="auto"/>
        <w:ind w:left="0"/>
        <w:contextualSpacing w:val="0"/>
        <w:rPr>
          <w:b/>
          <w:bCs/>
          <w:sz w:val="28"/>
          <w:szCs w:val="28"/>
        </w:rPr>
      </w:pPr>
      <w:r w:rsidRPr="002D4D92">
        <w:rPr>
          <w:b/>
          <w:bCs/>
          <w:sz w:val="28"/>
          <w:szCs w:val="28"/>
        </w:rPr>
        <w:t>New Business</w:t>
      </w:r>
    </w:p>
    <w:p w14:paraId="650EA4A7" w14:textId="77777777" w:rsidR="00A63DB7" w:rsidRDefault="00A63DB7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</w:p>
    <w:p w14:paraId="7DCF7DDF" w14:textId="5BEBE1CF" w:rsidR="00A63DB7" w:rsidRDefault="00A63DB7" w:rsidP="00F67D50">
      <w:pPr>
        <w:pStyle w:val="ListParagraph"/>
        <w:spacing w:after="0" w:line="240" w:lineRule="auto"/>
        <w:ind w:left="0"/>
        <w:contextualSpacing w:val="0"/>
        <w:rPr>
          <w:b/>
          <w:bCs/>
          <w:szCs w:val="24"/>
        </w:rPr>
      </w:pPr>
      <w:r w:rsidRPr="00A63DB7">
        <w:rPr>
          <w:b/>
          <w:bCs/>
          <w:szCs w:val="24"/>
        </w:rPr>
        <w:t>Lis</w:t>
      </w:r>
      <w:r w:rsidR="00325BDF">
        <w:rPr>
          <w:b/>
          <w:bCs/>
          <w:szCs w:val="24"/>
        </w:rPr>
        <w:t>t</w:t>
      </w:r>
      <w:r w:rsidRPr="00A63DB7">
        <w:rPr>
          <w:b/>
          <w:bCs/>
          <w:szCs w:val="24"/>
        </w:rPr>
        <w:t xml:space="preserve"> of Recommended Street Trees</w:t>
      </w:r>
    </w:p>
    <w:p w14:paraId="5FE87D43" w14:textId="77777777" w:rsidR="00A63DB7" w:rsidRDefault="00A63DB7" w:rsidP="00F67D50">
      <w:pPr>
        <w:pStyle w:val="ListParagraph"/>
        <w:spacing w:after="0" w:line="240" w:lineRule="auto"/>
        <w:ind w:left="0"/>
        <w:contextualSpacing w:val="0"/>
        <w:rPr>
          <w:b/>
          <w:bCs/>
          <w:szCs w:val="24"/>
        </w:rPr>
      </w:pPr>
    </w:p>
    <w:p w14:paraId="74B34FBC" w14:textId="23A9ABC3" w:rsidR="00A74153" w:rsidRDefault="00A63DB7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>
        <w:rPr>
          <w:b/>
          <w:bCs/>
          <w:szCs w:val="24"/>
        </w:rPr>
        <w:t xml:space="preserve">BG, DD, and CM </w:t>
      </w:r>
      <w:r w:rsidRPr="00A63DB7">
        <w:rPr>
          <w:bCs/>
          <w:szCs w:val="24"/>
        </w:rPr>
        <w:t xml:space="preserve">are working on </w:t>
      </w:r>
      <w:r w:rsidR="00A42C56">
        <w:rPr>
          <w:bCs/>
          <w:szCs w:val="24"/>
        </w:rPr>
        <w:t xml:space="preserve">the </w:t>
      </w:r>
      <w:r w:rsidRPr="00A63DB7">
        <w:rPr>
          <w:bCs/>
          <w:szCs w:val="24"/>
        </w:rPr>
        <w:t>development of a final</w:t>
      </w:r>
      <w:r>
        <w:rPr>
          <w:bCs/>
          <w:szCs w:val="24"/>
        </w:rPr>
        <w:t xml:space="preserve"> </w:t>
      </w:r>
      <w:r w:rsidRPr="00A63DB7">
        <w:rPr>
          <w:bCs/>
          <w:szCs w:val="24"/>
        </w:rPr>
        <w:t>lis</w:t>
      </w:r>
      <w:r>
        <w:rPr>
          <w:bCs/>
          <w:szCs w:val="24"/>
        </w:rPr>
        <w:t>t</w:t>
      </w:r>
      <w:r w:rsidRPr="00A63DB7">
        <w:rPr>
          <w:bCs/>
          <w:szCs w:val="24"/>
        </w:rPr>
        <w:t xml:space="preserve"> </w:t>
      </w:r>
      <w:r>
        <w:rPr>
          <w:bCs/>
          <w:szCs w:val="24"/>
        </w:rPr>
        <w:t>t</w:t>
      </w:r>
      <w:r w:rsidRPr="00A63DB7">
        <w:rPr>
          <w:bCs/>
          <w:szCs w:val="24"/>
        </w:rPr>
        <w:t xml:space="preserve">o submit </w:t>
      </w:r>
      <w:r>
        <w:rPr>
          <w:bCs/>
          <w:szCs w:val="24"/>
        </w:rPr>
        <w:t>t</w:t>
      </w:r>
      <w:r w:rsidRPr="00A63DB7">
        <w:rPr>
          <w:bCs/>
          <w:szCs w:val="24"/>
        </w:rPr>
        <w:t>o</w:t>
      </w:r>
      <w:r>
        <w:rPr>
          <w:bCs/>
          <w:szCs w:val="24"/>
        </w:rPr>
        <w:t xml:space="preserve"> t</w:t>
      </w:r>
      <w:r w:rsidRPr="00A63DB7">
        <w:rPr>
          <w:bCs/>
          <w:szCs w:val="24"/>
        </w:rPr>
        <w:t>he Commission for re</w:t>
      </w:r>
      <w:r>
        <w:rPr>
          <w:bCs/>
          <w:szCs w:val="24"/>
        </w:rPr>
        <w:t>v</w:t>
      </w:r>
      <w:r w:rsidRPr="00A63DB7">
        <w:rPr>
          <w:bCs/>
          <w:szCs w:val="24"/>
        </w:rPr>
        <w:t>ie</w:t>
      </w:r>
      <w:r>
        <w:rPr>
          <w:bCs/>
          <w:szCs w:val="24"/>
        </w:rPr>
        <w:t>w</w:t>
      </w:r>
      <w:r w:rsidRPr="00A63DB7">
        <w:rPr>
          <w:bCs/>
          <w:szCs w:val="24"/>
        </w:rPr>
        <w:t xml:space="preserve"> and approval. </w:t>
      </w:r>
      <w:r w:rsidR="00633773">
        <w:rPr>
          <w:bCs/>
          <w:szCs w:val="24"/>
        </w:rPr>
        <w:t xml:space="preserve">In developing this list they are reviewing the current list and taking into account both new information and long term plans. </w:t>
      </w:r>
      <w:r>
        <w:rPr>
          <w:bCs/>
          <w:szCs w:val="24"/>
        </w:rPr>
        <w:t>The goal is a short</w:t>
      </w:r>
      <w:r w:rsidR="00633773">
        <w:rPr>
          <w:bCs/>
          <w:szCs w:val="24"/>
        </w:rPr>
        <w:t xml:space="preserve">, amendable </w:t>
      </w:r>
      <w:r>
        <w:rPr>
          <w:bCs/>
          <w:szCs w:val="24"/>
        </w:rPr>
        <w:t>list of recommended trees which will guide decisions b</w:t>
      </w:r>
      <w:r w:rsidR="00633773">
        <w:rPr>
          <w:bCs/>
          <w:szCs w:val="24"/>
        </w:rPr>
        <w:t>y</w:t>
      </w:r>
      <w:r>
        <w:rPr>
          <w:bCs/>
          <w:szCs w:val="24"/>
        </w:rPr>
        <w:t xml:space="preserve"> homeowners and the City. </w:t>
      </w:r>
      <w:r w:rsidR="00325BDF">
        <w:rPr>
          <w:bCs/>
          <w:szCs w:val="24"/>
        </w:rPr>
        <w:t xml:space="preserve"> It is anticipated that the list will also include links to various sources to provide further information. </w:t>
      </w:r>
    </w:p>
    <w:p w14:paraId="06C7C0F0" w14:textId="77777777" w:rsidR="0068198A" w:rsidRDefault="0068198A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</w:p>
    <w:p w14:paraId="384164D2" w14:textId="02D81054" w:rsidR="0068198A" w:rsidRPr="00A63DB7" w:rsidRDefault="0068198A" w:rsidP="00F67D50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  <w:r>
        <w:rPr>
          <w:bCs/>
          <w:szCs w:val="24"/>
        </w:rPr>
        <w:t>The meeting adjourned a</w:t>
      </w:r>
      <w:r w:rsidR="00EE27B1">
        <w:rPr>
          <w:bCs/>
          <w:szCs w:val="24"/>
        </w:rPr>
        <w:t>t</w:t>
      </w:r>
      <w:r>
        <w:rPr>
          <w:bCs/>
          <w:szCs w:val="24"/>
        </w:rPr>
        <w:t xml:space="preserve"> 8:53 PM.</w:t>
      </w:r>
    </w:p>
    <w:p w14:paraId="3D4239DD" w14:textId="77777777" w:rsidR="00704B98" w:rsidRPr="006B0566" w:rsidRDefault="00704B98" w:rsidP="00F67D50">
      <w:pPr>
        <w:pStyle w:val="ListParagraph"/>
        <w:spacing w:after="0" w:line="240" w:lineRule="auto"/>
        <w:ind w:left="0"/>
        <w:contextualSpacing w:val="0"/>
        <w:rPr>
          <w:szCs w:val="24"/>
        </w:rPr>
      </w:pPr>
    </w:p>
    <w:p w14:paraId="14F8E4F3" w14:textId="77777777" w:rsidR="00D8229F" w:rsidRPr="000A7E44" w:rsidRDefault="00D8229F" w:rsidP="00D8229F">
      <w:pPr>
        <w:spacing w:before="100" w:after="60"/>
        <w:rPr>
          <w:szCs w:val="24"/>
        </w:rPr>
      </w:pPr>
      <w:r w:rsidRPr="000A7E44">
        <w:rPr>
          <w:szCs w:val="24"/>
        </w:rPr>
        <w:t>Respectfully Submitted, Paul M. Bevilacqua, Secretary</w:t>
      </w:r>
    </w:p>
    <w:p w14:paraId="2B73FAD2" w14:textId="6318AFB9" w:rsidR="00D8229F" w:rsidRPr="000A7E44" w:rsidRDefault="00D36145" w:rsidP="00D8229F">
      <w:pPr>
        <w:spacing w:before="100" w:after="60"/>
        <w:rPr>
          <w:szCs w:val="24"/>
        </w:rPr>
      </w:pPr>
      <w:r>
        <w:rPr>
          <w:szCs w:val="24"/>
        </w:rPr>
        <w:t>Next meeting: Thursday Jan</w:t>
      </w:r>
      <w:r w:rsidR="00325BDF">
        <w:rPr>
          <w:szCs w:val="24"/>
        </w:rPr>
        <w:t>ua</w:t>
      </w:r>
      <w:r w:rsidR="00C54F22">
        <w:rPr>
          <w:szCs w:val="24"/>
        </w:rPr>
        <w:t>r</w:t>
      </w:r>
      <w:r>
        <w:rPr>
          <w:szCs w:val="24"/>
        </w:rPr>
        <w:t>y 14</w:t>
      </w:r>
      <w:r w:rsidR="00325BDF">
        <w:rPr>
          <w:szCs w:val="24"/>
        </w:rPr>
        <w:t>, 2016</w:t>
      </w:r>
      <w:r w:rsidR="00D8229F" w:rsidRPr="000A7E44">
        <w:rPr>
          <w:szCs w:val="24"/>
        </w:rPr>
        <w:t xml:space="preserve"> at 7 PM</w:t>
      </w:r>
    </w:p>
    <w:p w14:paraId="1B6A1B24" w14:textId="77777777" w:rsidR="00D8229F" w:rsidRPr="000A7E44" w:rsidRDefault="00D8229F" w:rsidP="00D8229F">
      <w:pPr>
        <w:spacing w:before="100" w:after="60"/>
        <w:rPr>
          <w:szCs w:val="24"/>
        </w:rPr>
      </w:pPr>
      <w:r w:rsidRPr="000A7E44">
        <w:rPr>
          <w:szCs w:val="24"/>
        </w:rPr>
        <w:t>Location: Children’s Activity Room, Newburyport Public Library</w:t>
      </w:r>
    </w:p>
    <w:p w14:paraId="26119520" w14:textId="77777777" w:rsidR="00D8229F" w:rsidRPr="000A7E44" w:rsidRDefault="00D8229F" w:rsidP="00635E89">
      <w:pPr>
        <w:pStyle w:val="ListParagraph"/>
        <w:spacing w:after="0" w:line="240" w:lineRule="auto"/>
        <w:ind w:left="0"/>
        <w:contextualSpacing w:val="0"/>
        <w:rPr>
          <w:bCs/>
          <w:szCs w:val="24"/>
        </w:rPr>
      </w:pPr>
    </w:p>
    <w:p w14:paraId="15E430D2" w14:textId="1188C36E" w:rsidR="00F6761B" w:rsidRPr="000A7E44" w:rsidRDefault="00F6761B" w:rsidP="002F0FD9">
      <w:pPr>
        <w:spacing w:before="100" w:after="60"/>
        <w:rPr>
          <w:b/>
          <w:color w:val="000000"/>
          <w:szCs w:val="24"/>
        </w:rPr>
      </w:pPr>
    </w:p>
    <w:p w14:paraId="775EF924" w14:textId="77777777" w:rsidR="00F6761B" w:rsidRPr="000A7E44" w:rsidRDefault="00F6761B" w:rsidP="008C77BD">
      <w:pPr>
        <w:spacing w:before="100" w:after="60"/>
        <w:rPr>
          <w:b/>
          <w:color w:val="000000"/>
          <w:szCs w:val="24"/>
        </w:rPr>
      </w:pPr>
    </w:p>
    <w:p w14:paraId="3051DFC4" w14:textId="77777777" w:rsidR="00A52817" w:rsidRPr="00296A93" w:rsidRDefault="00A52817" w:rsidP="00296A93">
      <w:pPr>
        <w:pStyle w:val="NormalWeb"/>
        <w:shd w:val="clear" w:color="auto" w:fill="FDFDFD"/>
        <w:spacing w:before="0" w:beforeAutospacing="0" w:after="0" w:afterAutospacing="0"/>
        <w:ind w:left="3600"/>
        <w:contextualSpacing/>
        <w:jc w:val="left"/>
        <w:rPr>
          <w:rFonts w:ascii="Calibri" w:hAnsi="Calibri" w:cs="Segoe UI"/>
          <w:color w:val="000000"/>
          <w:sz w:val="22"/>
          <w:szCs w:val="22"/>
          <w:lang w:val="en"/>
        </w:rPr>
      </w:pPr>
    </w:p>
    <w:sectPr w:rsidR="00A52817" w:rsidRPr="00296A93" w:rsidSect="004A4561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F039" w14:textId="77777777" w:rsidR="00EB6BFA" w:rsidRDefault="00EB6BFA" w:rsidP="003D1068">
      <w:pPr>
        <w:spacing w:after="0" w:line="240" w:lineRule="auto"/>
      </w:pPr>
      <w:r>
        <w:separator/>
      </w:r>
    </w:p>
  </w:endnote>
  <w:endnote w:type="continuationSeparator" w:id="0">
    <w:p w14:paraId="3E0109CF" w14:textId="77777777" w:rsidR="00EB6BFA" w:rsidRDefault="00EB6BFA" w:rsidP="003D1068">
      <w:pPr>
        <w:spacing w:after="0" w:line="240" w:lineRule="auto"/>
      </w:pPr>
      <w:r>
        <w:continuationSeparator/>
      </w:r>
    </w:p>
  </w:endnote>
  <w:endnote w:type="continuationNotice" w:id="1">
    <w:p w14:paraId="231DCCE1" w14:textId="77777777" w:rsidR="00EB6BFA" w:rsidRDefault="00EB6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535B" w14:textId="77777777" w:rsidR="00F67D50" w:rsidRDefault="00F67D5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5A9A">
      <w:rPr>
        <w:noProof/>
      </w:rPr>
      <w:t>3</w:t>
    </w:r>
    <w:r>
      <w:rPr>
        <w:noProof/>
      </w:rPr>
      <w:fldChar w:fldCharType="end"/>
    </w:r>
  </w:p>
  <w:p w14:paraId="54687AB0" w14:textId="77777777" w:rsidR="00F67D50" w:rsidRDefault="00F6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E42B" w14:textId="77777777" w:rsidR="00EB6BFA" w:rsidRDefault="00EB6BFA" w:rsidP="003D1068">
      <w:pPr>
        <w:spacing w:after="0" w:line="240" w:lineRule="auto"/>
      </w:pPr>
      <w:r>
        <w:separator/>
      </w:r>
    </w:p>
  </w:footnote>
  <w:footnote w:type="continuationSeparator" w:id="0">
    <w:p w14:paraId="6BE2DB55" w14:textId="77777777" w:rsidR="00EB6BFA" w:rsidRDefault="00EB6BFA" w:rsidP="003D1068">
      <w:pPr>
        <w:spacing w:after="0" w:line="240" w:lineRule="auto"/>
      </w:pPr>
      <w:r>
        <w:continuationSeparator/>
      </w:r>
    </w:p>
  </w:footnote>
  <w:footnote w:type="continuationNotice" w:id="1">
    <w:p w14:paraId="59DA63AB" w14:textId="77777777" w:rsidR="00EB6BFA" w:rsidRDefault="00EB6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604E" w14:textId="0BC3E6FB" w:rsidR="00F67D50" w:rsidRDefault="00F67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93"/>
    <w:multiLevelType w:val="hybridMultilevel"/>
    <w:tmpl w:val="2C44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0605"/>
    <w:multiLevelType w:val="hybridMultilevel"/>
    <w:tmpl w:val="217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6EB"/>
    <w:multiLevelType w:val="hybridMultilevel"/>
    <w:tmpl w:val="5644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206"/>
    <w:multiLevelType w:val="hybridMultilevel"/>
    <w:tmpl w:val="1F58E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292374"/>
    <w:multiLevelType w:val="hybridMultilevel"/>
    <w:tmpl w:val="E670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2427A"/>
    <w:multiLevelType w:val="hybridMultilevel"/>
    <w:tmpl w:val="73B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6634"/>
    <w:multiLevelType w:val="hybridMultilevel"/>
    <w:tmpl w:val="D51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C18"/>
    <w:multiLevelType w:val="hybridMultilevel"/>
    <w:tmpl w:val="E5FE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1AF"/>
    <w:multiLevelType w:val="hybridMultilevel"/>
    <w:tmpl w:val="2BF24354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E377217"/>
    <w:multiLevelType w:val="hybridMultilevel"/>
    <w:tmpl w:val="01486EC6"/>
    <w:lvl w:ilvl="0" w:tplc="94F2AF14">
      <w:start w:val="1"/>
      <w:numFmt w:val="decimal"/>
      <w:lvlText w:val="%1."/>
      <w:lvlJc w:val="left"/>
      <w:pPr>
        <w:ind w:left="4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B72DD3"/>
    <w:multiLevelType w:val="hybridMultilevel"/>
    <w:tmpl w:val="802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7230"/>
    <w:multiLevelType w:val="hybridMultilevel"/>
    <w:tmpl w:val="5F5486B0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9F0E9F"/>
    <w:multiLevelType w:val="hybridMultilevel"/>
    <w:tmpl w:val="718A59DA"/>
    <w:lvl w:ilvl="0" w:tplc="9744A1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F1D69F9"/>
    <w:multiLevelType w:val="multilevel"/>
    <w:tmpl w:val="6FB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F5089"/>
    <w:multiLevelType w:val="multilevel"/>
    <w:tmpl w:val="B56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  <w:num w:numId="16">
    <w:abstractNumId w:val="4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12"/>
  </w:num>
  <w:num w:numId="22">
    <w:abstractNumId w:val="2"/>
  </w:num>
  <w:num w:numId="23">
    <w:abstractNumId w:val="12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4"/>
    <w:rsid w:val="000013E7"/>
    <w:rsid w:val="00002923"/>
    <w:rsid w:val="00002E00"/>
    <w:rsid w:val="00003141"/>
    <w:rsid w:val="000039DA"/>
    <w:rsid w:val="000048FF"/>
    <w:rsid w:val="00004C83"/>
    <w:rsid w:val="0000526A"/>
    <w:rsid w:val="0000650F"/>
    <w:rsid w:val="000065FF"/>
    <w:rsid w:val="000067DD"/>
    <w:rsid w:val="000069E2"/>
    <w:rsid w:val="00006BB0"/>
    <w:rsid w:val="00011AFE"/>
    <w:rsid w:val="0001218E"/>
    <w:rsid w:val="000125E8"/>
    <w:rsid w:val="000141A9"/>
    <w:rsid w:val="000142F5"/>
    <w:rsid w:val="000153BD"/>
    <w:rsid w:val="00015DE4"/>
    <w:rsid w:val="00017B97"/>
    <w:rsid w:val="00017C9E"/>
    <w:rsid w:val="0002147D"/>
    <w:rsid w:val="00022E3B"/>
    <w:rsid w:val="00023009"/>
    <w:rsid w:val="000241F8"/>
    <w:rsid w:val="00024279"/>
    <w:rsid w:val="000249C8"/>
    <w:rsid w:val="000263CC"/>
    <w:rsid w:val="0002681E"/>
    <w:rsid w:val="000306C0"/>
    <w:rsid w:val="000316A5"/>
    <w:rsid w:val="00032C72"/>
    <w:rsid w:val="00033594"/>
    <w:rsid w:val="00034076"/>
    <w:rsid w:val="00035A3E"/>
    <w:rsid w:val="00035B5C"/>
    <w:rsid w:val="00035DC8"/>
    <w:rsid w:val="000369CB"/>
    <w:rsid w:val="00036FFF"/>
    <w:rsid w:val="00037437"/>
    <w:rsid w:val="00037527"/>
    <w:rsid w:val="00040F1A"/>
    <w:rsid w:val="000424DC"/>
    <w:rsid w:val="0004309E"/>
    <w:rsid w:val="00043808"/>
    <w:rsid w:val="0004455B"/>
    <w:rsid w:val="0004615D"/>
    <w:rsid w:val="00050008"/>
    <w:rsid w:val="00050A55"/>
    <w:rsid w:val="00052754"/>
    <w:rsid w:val="000534DD"/>
    <w:rsid w:val="00053AE1"/>
    <w:rsid w:val="00054308"/>
    <w:rsid w:val="00054A09"/>
    <w:rsid w:val="00055890"/>
    <w:rsid w:val="00056999"/>
    <w:rsid w:val="00056E2F"/>
    <w:rsid w:val="00062FED"/>
    <w:rsid w:val="00071444"/>
    <w:rsid w:val="00074409"/>
    <w:rsid w:val="00076AB1"/>
    <w:rsid w:val="00077302"/>
    <w:rsid w:val="000803B3"/>
    <w:rsid w:val="00083151"/>
    <w:rsid w:val="00083845"/>
    <w:rsid w:val="00084F03"/>
    <w:rsid w:val="0008572F"/>
    <w:rsid w:val="00085CA3"/>
    <w:rsid w:val="00085CDC"/>
    <w:rsid w:val="00086FBE"/>
    <w:rsid w:val="00087BD9"/>
    <w:rsid w:val="00091665"/>
    <w:rsid w:val="00091A78"/>
    <w:rsid w:val="000964ED"/>
    <w:rsid w:val="00096D95"/>
    <w:rsid w:val="00097E77"/>
    <w:rsid w:val="000A14B0"/>
    <w:rsid w:val="000A2594"/>
    <w:rsid w:val="000A5C0A"/>
    <w:rsid w:val="000A6169"/>
    <w:rsid w:val="000A7E44"/>
    <w:rsid w:val="000B0240"/>
    <w:rsid w:val="000B054D"/>
    <w:rsid w:val="000B1005"/>
    <w:rsid w:val="000B4399"/>
    <w:rsid w:val="000B45B3"/>
    <w:rsid w:val="000B71BB"/>
    <w:rsid w:val="000C0BBC"/>
    <w:rsid w:val="000C1B62"/>
    <w:rsid w:val="000C209D"/>
    <w:rsid w:val="000C246B"/>
    <w:rsid w:val="000C5E05"/>
    <w:rsid w:val="000C5F8D"/>
    <w:rsid w:val="000C606E"/>
    <w:rsid w:val="000D1CB8"/>
    <w:rsid w:val="000D59D9"/>
    <w:rsid w:val="000D621E"/>
    <w:rsid w:val="000D70F8"/>
    <w:rsid w:val="000D7AB8"/>
    <w:rsid w:val="000E05DA"/>
    <w:rsid w:val="000E108A"/>
    <w:rsid w:val="000E1408"/>
    <w:rsid w:val="000E15E7"/>
    <w:rsid w:val="000E5536"/>
    <w:rsid w:val="000E56C8"/>
    <w:rsid w:val="000E5921"/>
    <w:rsid w:val="000E6F37"/>
    <w:rsid w:val="000F059B"/>
    <w:rsid w:val="000F2377"/>
    <w:rsid w:val="000F2E60"/>
    <w:rsid w:val="000F5548"/>
    <w:rsid w:val="000F63FF"/>
    <w:rsid w:val="000F6785"/>
    <w:rsid w:val="00101ACB"/>
    <w:rsid w:val="00103EA5"/>
    <w:rsid w:val="00104E2F"/>
    <w:rsid w:val="001056C6"/>
    <w:rsid w:val="00106DF2"/>
    <w:rsid w:val="00106E62"/>
    <w:rsid w:val="001076D2"/>
    <w:rsid w:val="001109E2"/>
    <w:rsid w:val="00111232"/>
    <w:rsid w:val="001164B2"/>
    <w:rsid w:val="0011700C"/>
    <w:rsid w:val="0012040C"/>
    <w:rsid w:val="00121304"/>
    <w:rsid w:val="00121B1F"/>
    <w:rsid w:val="0012267F"/>
    <w:rsid w:val="00122E87"/>
    <w:rsid w:val="00123292"/>
    <w:rsid w:val="00124352"/>
    <w:rsid w:val="001253BC"/>
    <w:rsid w:val="001274AA"/>
    <w:rsid w:val="00130F99"/>
    <w:rsid w:val="00130FDD"/>
    <w:rsid w:val="001310B4"/>
    <w:rsid w:val="001314BB"/>
    <w:rsid w:val="00131682"/>
    <w:rsid w:val="00131D4D"/>
    <w:rsid w:val="00132FFE"/>
    <w:rsid w:val="001346DF"/>
    <w:rsid w:val="00134787"/>
    <w:rsid w:val="0013625A"/>
    <w:rsid w:val="00137150"/>
    <w:rsid w:val="0014019A"/>
    <w:rsid w:val="001412D6"/>
    <w:rsid w:val="001433C0"/>
    <w:rsid w:val="0014492A"/>
    <w:rsid w:val="001449A0"/>
    <w:rsid w:val="001474B9"/>
    <w:rsid w:val="001519AA"/>
    <w:rsid w:val="00151AFD"/>
    <w:rsid w:val="001556DC"/>
    <w:rsid w:val="00156347"/>
    <w:rsid w:val="001563F2"/>
    <w:rsid w:val="00156C3B"/>
    <w:rsid w:val="00156C9A"/>
    <w:rsid w:val="001573D1"/>
    <w:rsid w:val="001611CA"/>
    <w:rsid w:val="00162CE5"/>
    <w:rsid w:val="001632C6"/>
    <w:rsid w:val="001641A1"/>
    <w:rsid w:val="00164AEB"/>
    <w:rsid w:val="00164D93"/>
    <w:rsid w:val="00167081"/>
    <w:rsid w:val="00171DB4"/>
    <w:rsid w:val="001758D9"/>
    <w:rsid w:val="00176956"/>
    <w:rsid w:val="001802C1"/>
    <w:rsid w:val="00180C68"/>
    <w:rsid w:val="0018387C"/>
    <w:rsid w:val="00183907"/>
    <w:rsid w:val="00184ABF"/>
    <w:rsid w:val="00187616"/>
    <w:rsid w:val="00187E17"/>
    <w:rsid w:val="00190669"/>
    <w:rsid w:val="0019089B"/>
    <w:rsid w:val="00191723"/>
    <w:rsid w:val="00191857"/>
    <w:rsid w:val="00191920"/>
    <w:rsid w:val="00191C82"/>
    <w:rsid w:val="00191F31"/>
    <w:rsid w:val="00192769"/>
    <w:rsid w:val="00195DB8"/>
    <w:rsid w:val="00196624"/>
    <w:rsid w:val="00197965"/>
    <w:rsid w:val="001A0904"/>
    <w:rsid w:val="001A5EF7"/>
    <w:rsid w:val="001A6B36"/>
    <w:rsid w:val="001B0EFC"/>
    <w:rsid w:val="001B1BB7"/>
    <w:rsid w:val="001B5B39"/>
    <w:rsid w:val="001B7F50"/>
    <w:rsid w:val="001C1148"/>
    <w:rsid w:val="001C23F2"/>
    <w:rsid w:val="001C2524"/>
    <w:rsid w:val="001C3EFE"/>
    <w:rsid w:val="001C4E50"/>
    <w:rsid w:val="001C6960"/>
    <w:rsid w:val="001C75DB"/>
    <w:rsid w:val="001D0F15"/>
    <w:rsid w:val="001D2D4B"/>
    <w:rsid w:val="001D3519"/>
    <w:rsid w:val="001D67EB"/>
    <w:rsid w:val="001E0E67"/>
    <w:rsid w:val="001E1EC1"/>
    <w:rsid w:val="001E35EE"/>
    <w:rsid w:val="001E56FD"/>
    <w:rsid w:val="001E78C5"/>
    <w:rsid w:val="001F3998"/>
    <w:rsid w:val="001F4816"/>
    <w:rsid w:val="001F4FA0"/>
    <w:rsid w:val="001F50E3"/>
    <w:rsid w:val="001F59F7"/>
    <w:rsid w:val="001F5A30"/>
    <w:rsid w:val="001F6CEC"/>
    <w:rsid w:val="001F7C7D"/>
    <w:rsid w:val="001F7EC0"/>
    <w:rsid w:val="00201701"/>
    <w:rsid w:val="00203AAC"/>
    <w:rsid w:val="0020604A"/>
    <w:rsid w:val="00206D34"/>
    <w:rsid w:val="00207586"/>
    <w:rsid w:val="00210B50"/>
    <w:rsid w:val="00211503"/>
    <w:rsid w:val="002122F8"/>
    <w:rsid w:val="0021480B"/>
    <w:rsid w:val="00220DF9"/>
    <w:rsid w:val="00221A17"/>
    <w:rsid w:val="00222127"/>
    <w:rsid w:val="00223907"/>
    <w:rsid w:val="00231E98"/>
    <w:rsid w:val="00234A52"/>
    <w:rsid w:val="00237775"/>
    <w:rsid w:val="00240B02"/>
    <w:rsid w:val="002416CE"/>
    <w:rsid w:val="002417C9"/>
    <w:rsid w:val="00243689"/>
    <w:rsid w:val="00244639"/>
    <w:rsid w:val="002448E7"/>
    <w:rsid w:val="002462D9"/>
    <w:rsid w:val="002472C3"/>
    <w:rsid w:val="00247F20"/>
    <w:rsid w:val="002501BB"/>
    <w:rsid w:val="00250297"/>
    <w:rsid w:val="002504E1"/>
    <w:rsid w:val="00250ED7"/>
    <w:rsid w:val="002512F4"/>
    <w:rsid w:val="0025140E"/>
    <w:rsid w:val="00251616"/>
    <w:rsid w:val="00254250"/>
    <w:rsid w:val="002544DE"/>
    <w:rsid w:val="00256065"/>
    <w:rsid w:val="00257CA1"/>
    <w:rsid w:val="00260EF6"/>
    <w:rsid w:val="00264A0F"/>
    <w:rsid w:val="00266442"/>
    <w:rsid w:val="002676DA"/>
    <w:rsid w:val="00272F88"/>
    <w:rsid w:val="00276817"/>
    <w:rsid w:val="00277090"/>
    <w:rsid w:val="00283B35"/>
    <w:rsid w:val="00283D00"/>
    <w:rsid w:val="002875C3"/>
    <w:rsid w:val="00294A6A"/>
    <w:rsid w:val="00295B26"/>
    <w:rsid w:val="0029637E"/>
    <w:rsid w:val="00296A93"/>
    <w:rsid w:val="00296B66"/>
    <w:rsid w:val="002A0579"/>
    <w:rsid w:val="002A0AA5"/>
    <w:rsid w:val="002A0C72"/>
    <w:rsid w:val="002A0F91"/>
    <w:rsid w:val="002A17E0"/>
    <w:rsid w:val="002A39FB"/>
    <w:rsid w:val="002A5086"/>
    <w:rsid w:val="002A65CA"/>
    <w:rsid w:val="002A6EDC"/>
    <w:rsid w:val="002B2DDD"/>
    <w:rsid w:val="002B2FAF"/>
    <w:rsid w:val="002B3DB7"/>
    <w:rsid w:val="002B4A3D"/>
    <w:rsid w:val="002B4F70"/>
    <w:rsid w:val="002B5FC4"/>
    <w:rsid w:val="002B621B"/>
    <w:rsid w:val="002B67B1"/>
    <w:rsid w:val="002B6B0A"/>
    <w:rsid w:val="002C05A1"/>
    <w:rsid w:val="002C0987"/>
    <w:rsid w:val="002C1905"/>
    <w:rsid w:val="002C1AAE"/>
    <w:rsid w:val="002C23FD"/>
    <w:rsid w:val="002C26A9"/>
    <w:rsid w:val="002C4052"/>
    <w:rsid w:val="002C4125"/>
    <w:rsid w:val="002C423D"/>
    <w:rsid w:val="002C4641"/>
    <w:rsid w:val="002D25C3"/>
    <w:rsid w:val="002D423F"/>
    <w:rsid w:val="002D4D92"/>
    <w:rsid w:val="002D5129"/>
    <w:rsid w:val="002D6287"/>
    <w:rsid w:val="002D75FA"/>
    <w:rsid w:val="002D76B6"/>
    <w:rsid w:val="002E07E6"/>
    <w:rsid w:val="002E17A4"/>
    <w:rsid w:val="002E1BE5"/>
    <w:rsid w:val="002E1D64"/>
    <w:rsid w:val="002E2721"/>
    <w:rsid w:val="002E2FE8"/>
    <w:rsid w:val="002E4328"/>
    <w:rsid w:val="002E5133"/>
    <w:rsid w:val="002E796F"/>
    <w:rsid w:val="002F0F7C"/>
    <w:rsid w:val="002F0FD9"/>
    <w:rsid w:val="002F1170"/>
    <w:rsid w:val="002F19C3"/>
    <w:rsid w:val="002F21E5"/>
    <w:rsid w:val="002F2680"/>
    <w:rsid w:val="002F3672"/>
    <w:rsid w:val="002F3AA9"/>
    <w:rsid w:val="002F3E73"/>
    <w:rsid w:val="002F67AE"/>
    <w:rsid w:val="003053FE"/>
    <w:rsid w:val="0030673F"/>
    <w:rsid w:val="00310FD7"/>
    <w:rsid w:val="00315336"/>
    <w:rsid w:val="003172D3"/>
    <w:rsid w:val="00320429"/>
    <w:rsid w:val="00320BEF"/>
    <w:rsid w:val="00322E6B"/>
    <w:rsid w:val="00325BDF"/>
    <w:rsid w:val="00330EC3"/>
    <w:rsid w:val="00331D86"/>
    <w:rsid w:val="00332078"/>
    <w:rsid w:val="0033220A"/>
    <w:rsid w:val="00332385"/>
    <w:rsid w:val="00332861"/>
    <w:rsid w:val="003329C1"/>
    <w:rsid w:val="00332B50"/>
    <w:rsid w:val="00335A9A"/>
    <w:rsid w:val="00336506"/>
    <w:rsid w:val="00336CC5"/>
    <w:rsid w:val="00336E13"/>
    <w:rsid w:val="00336F62"/>
    <w:rsid w:val="00341644"/>
    <w:rsid w:val="00341FDC"/>
    <w:rsid w:val="00342DEE"/>
    <w:rsid w:val="0034372D"/>
    <w:rsid w:val="00344D12"/>
    <w:rsid w:val="00345B3F"/>
    <w:rsid w:val="003502BA"/>
    <w:rsid w:val="003515BB"/>
    <w:rsid w:val="00354141"/>
    <w:rsid w:val="0035689F"/>
    <w:rsid w:val="00356B4B"/>
    <w:rsid w:val="003617F4"/>
    <w:rsid w:val="0036308E"/>
    <w:rsid w:val="00364398"/>
    <w:rsid w:val="00364D97"/>
    <w:rsid w:val="00364F20"/>
    <w:rsid w:val="003668CD"/>
    <w:rsid w:val="00366E2E"/>
    <w:rsid w:val="00367413"/>
    <w:rsid w:val="00370184"/>
    <w:rsid w:val="00372B9B"/>
    <w:rsid w:val="0037482E"/>
    <w:rsid w:val="003762B0"/>
    <w:rsid w:val="00376CEB"/>
    <w:rsid w:val="00381E71"/>
    <w:rsid w:val="0038311A"/>
    <w:rsid w:val="00383669"/>
    <w:rsid w:val="00383A93"/>
    <w:rsid w:val="00385253"/>
    <w:rsid w:val="00385B54"/>
    <w:rsid w:val="0039029E"/>
    <w:rsid w:val="0039045C"/>
    <w:rsid w:val="003913B5"/>
    <w:rsid w:val="00391DFD"/>
    <w:rsid w:val="003927A8"/>
    <w:rsid w:val="00394F35"/>
    <w:rsid w:val="00395810"/>
    <w:rsid w:val="00395EC2"/>
    <w:rsid w:val="003961AD"/>
    <w:rsid w:val="00397956"/>
    <w:rsid w:val="003A4EBE"/>
    <w:rsid w:val="003A5ACC"/>
    <w:rsid w:val="003A613F"/>
    <w:rsid w:val="003A62DF"/>
    <w:rsid w:val="003A7465"/>
    <w:rsid w:val="003B2214"/>
    <w:rsid w:val="003B2EEF"/>
    <w:rsid w:val="003B3000"/>
    <w:rsid w:val="003B387B"/>
    <w:rsid w:val="003B41B1"/>
    <w:rsid w:val="003B6F8B"/>
    <w:rsid w:val="003C01D3"/>
    <w:rsid w:val="003C2C42"/>
    <w:rsid w:val="003C348E"/>
    <w:rsid w:val="003C3C9E"/>
    <w:rsid w:val="003D1068"/>
    <w:rsid w:val="003D218A"/>
    <w:rsid w:val="003D3760"/>
    <w:rsid w:val="003D4560"/>
    <w:rsid w:val="003D53C7"/>
    <w:rsid w:val="003D5BB8"/>
    <w:rsid w:val="003D6191"/>
    <w:rsid w:val="003E1122"/>
    <w:rsid w:val="003E246D"/>
    <w:rsid w:val="003E2DA9"/>
    <w:rsid w:val="003E40BC"/>
    <w:rsid w:val="003E43EA"/>
    <w:rsid w:val="003E5254"/>
    <w:rsid w:val="003E56F1"/>
    <w:rsid w:val="003E7AAB"/>
    <w:rsid w:val="003F00B4"/>
    <w:rsid w:val="003F2FAD"/>
    <w:rsid w:val="003F7104"/>
    <w:rsid w:val="003F7836"/>
    <w:rsid w:val="00402062"/>
    <w:rsid w:val="00402B1D"/>
    <w:rsid w:val="00402E53"/>
    <w:rsid w:val="00402FA9"/>
    <w:rsid w:val="0040452F"/>
    <w:rsid w:val="004051BA"/>
    <w:rsid w:val="00407E8E"/>
    <w:rsid w:val="004110E9"/>
    <w:rsid w:val="00413E26"/>
    <w:rsid w:val="00414BCC"/>
    <w:rsid w:val="00415530"/>
    <w:rsid w:val="00416FD9"/>
    <w:rsid w:val="004170CC"/>
    <w:rsid w:val="0041736F"/>
    <w:rsid w:val="00420177"/>
    <w:rsid w:val="004205C7"/>
    <w:rsid w:val="00421E53"/>
    <w:rsid w:val="00422071"/>
    <w:rsid w:val="00423885"/>
    <w:rsid w:val="00427F44"/>
    <w:rsid w:val="004317AB"/>
    <w:rsid w:val="004320C1"/>
    <w:rsid w:val="0043237E"/>
    <w:rsid w:val="00434443"/>
    <w:rsid w:val="00436CAE"/>
    <w:rsid w:val="004401F3"/>
    <w:rsid w:val="00441EB4"/>
    <w:rsid w:val="0044272B"/>
    <w:rsid w:val="00443183"/>
    <w:rsid w:val="0044499E"/>
    <w:rsid w:val="004457C3"/>
    <w:rsid w:val="004465D3"/>
    <w:rsid w:val="004508B7"/>
    <w:rsid w:val="004532B1"/>
    <w:rsid w:val="0045346B"/>
    <w:rsid w:val="00453D27"/>
    <w:rsid w:val="0045601B"/>
    <w:rsid w:val="00456CFC"/>
    <w:rsid w:val="004575DA"/>
    <w:rsid w:val="00461356"/>
    <w:rsid w:val="00462ACF"/>
    <w:rsid w:val="00462DE5"/>
    <w:rsid w:val="00463C1E"/>
    <w:rsid w:val="00463C66"/>
    <w:rsid w:val="00464498"/>
    <w:rsid w:val="0046741F"/>
    <w:rsid w:val="004706EE"/>
    <w:rsid w:val="0047076E"/>
    <w:rsid w:val="00471FC4"/>
    <w:rsid w:val="00473CDF"/>
    <w:rsid w:val="00474C4C"/>
    <w:rsid w:val="0047556F"/>
    <w:rsid w:val="00480DDF"/>
    <w:rsid w:val="00480DE6"/>
    <w:rsid w:val="00480ED2"/>
    <w:rsid w:val="00481877"/>
    <w:rsid w:val="00481A55"/>
    <w:rsid w:val="00482081"/>
    <w:rsid w:val="004826E3"/>
    <w:rsid w:val="004831B0"/>
    <w:rsid w:val="00485B5C"/>
    <w:rsid w:val="00485FB0"/>
    <w:rsid w:val="0048645A"/>
    <w:rsid w:val="004907B4"/>
    <w:rsid w:val="004907EC"/>
    <w:rsid w:val="004911F3"/>
    <w:rsid w:val="0049236E"/>
    <w:rsid w:val="004928C7"/>
    <w:rsid w:val="00492F75"/>
    <w:rsid w:val="0049311A"/>
    <w:rsid w:val="0049455B"/>
    <w:rsid w:val="00497278"/>
    <w:rsid w:val="004979C1"/>
    <w:rsid w:val="00497A93"/>
    <w:rsid w:val="004A162C"/>
    <w:rsid w:val="004A1C4A"/>
    <w:rsid w:val="004A4561"/>
    <w:rsid w:val="004A537E"/>
    <w:rsid w:val="004A6F6B"/>
    <w:rsid w:val="004A7E29"/>
    <w:rsid w:val="004B159C"/>
    <w:rsid w:val="004B3196"/>
    <w:rsid w:val="004B5BBB"/>
    <w:rsid w:val="004B5BE2"/>
    <w:rsid w:val="004B721B"/>
    <w:rsid w:val="004B7519"/>
    <w:rsid w:val="004C1E3B"/>
    <w:rsid w:val="004C21F1"/>
    <w:rsid w:val="004C6705"/>
    <w:rsid w:val="004C754C"/>
    <w:rsid w:val="004D0ED0"/>
    <w:rsid w:val="004D530E"/>
    <w:rsid w:val="004E0C3A"/>
    <w:rsid w:val="004E29A8"/>
    <w:rsid w:val="004E3CEF"/>
    <w:rsid w:val="004E5894"/>
    <w:rsid w:val="004E6047"/>
    <w:rsid w:val="004E7556"/>
    <w:rsid w:val="004E7580"/>
    <w:rsid w:val="004E7CBD"/>
    <w:rsid w:val="004F1C7F"/>
    <w:rsid w:val="004F1C84"/>
    <w:rsid w:val="004F25A6"/>
    <w:rsid w:val="004F344D"/>
    <w:rsid w:val="004F4C06"/>
    <w:rsid w:val="004F5662"/>
    <w:rsid w:val="005006D9"/>
    <w:rsid w:val="00501D5E"/>
    <w:rsid w:val="00502555"/>
    <w:rsid w:val="00502D16"/>
    <w:rsid w:val="005032C5"/>
    <w:rsid w:val="00504B08"/>
    <w:rsid w:val="005061B0"/>
    <w:rsid w:val="00507218"/>
    <w:rsid w:val="005079FD"/>
    <w:rsid w:val="005103CF"/>
    <w:rsid w:val="00510BFE"/>
    <w:rsid w:val="0051104F"/>
    <w:rsid w:val="00514132"/>
    <w:rsid w:val="005155CF"/>
    <w:rsid w:val="0051595E"/>
    <w:rsid w:val="00515EF0"/>
    <w:rsid w:val="00517019"/>
    <w:rsid w:val="0051724B"/>
    <w:rsid w:val="005201B7"/>
    <w:rsid w:val="00522E16"/>
    <w:rsid w:val="005230C4"/>
    <w:rsid w:val="005242CD"/>
    <w:rsid w:val="0052456A"/>
    <w:rsid w:val="005254A0"/>
    <w:rsid w:val="00526A93"/>
    <w:rsid w:val="00530983"/>
    <w:rsid w:val="00531675"/>
    <w:rsid w:val="00531964"/>
    <w:rsid w:val="005324AD"/>
    <w:rsid w:val="00533647"/>
    <w:rsid w:val="005360F7"/>
    <w:rsid w:val="005366FF"/>
    <w:rsid w:val="00536944"/>
    <w:rsid w:val="005404A4"/>
    <w:rsid w:val="0054077C"/>
    <w:rsid w:val="00541DAE"/>
    <w:rsid w:val="00542DC7"/>
    <w:rsid w:val="00543A48"/>
    <w:rsid w:val="005441E1"/>
    <w:rsid w:val="00544A7D"/>
    <w:rsid w:val="005461F7"/>
    <w:rsid w:val="00547A02"/>
    <w:rsid w:val="00551115"/>
    <w:rsid w:val="005535F0"/>
    <w:rsid w:val="00554837"/>
    <w:rsid w:val="005550DC"/>
    <w:rsid w:val="00556A91"/>
    <w:rsid w:val="00560E82"/>
    <w:rsid w:val="00562D1D"/>
    <w:rsid w:val="005652B4"/>
    <w:rsid w:val="005655EF"/>
    <w:rsid w:val="00566776"/>
    <w:rsid w:val="00566C89"/>
    <w:rsid w:val="005674F1"/>
    <w:rsid w:val="0057032C"/>
    <w:rsid w:val="00573C9C"/>
    <w:rsid w:val="0058072A"/>
    <w:rsid w:val="005814ED"/>
    <w:rsid w:val="005815B1"/>
    <w:rsid w:val="00586A07"/>
    <w:rsid w:val="0059084B"/>
    <w:rsid w:val="00590970"/>
    <w:rsid w:val="00591038"/>
    <w:rsid w:val="0059152C"/>
    <w:rsid w:val="00591578"/>
    <w:rsid w:val="005953CF"/>
    <w:rsid w:val="00595DAF"/>
    <w:rsid w:val="00597489"/>
    <w:rsid w:val="005A0379"/>
    <w:rsid w:val="005A16E6"/>
    <w:rsid w:val="005A218A"/>
    <w:rsid w:val="005A40C9"/>
    <w:rsid w:val="005A662A"/>
    <w:rsid w:val="005A78DB"/>
    <w:rsid w:val="005A7B29"/>
    <w:rsid w:val="005B0E08"/>
    <w:rsid w:val="005B28E5"/>
    <w:rsid w:val="005B2C1A"/>
    <w:rsid w:val="005B4AA5"/>
    <w:rsid w:val="005B5481"/>
    <w:rsid w:val="005B654B"/>
    <w:rsid w:val="005B6D2F"/>
    <w:rsid w:val="005B6FA8"/>
    <w:rsid w:val="005C17D1"/>
    <w:rsid w:val="005C1B86"/>
    <w:rsid w:val="005C2735"/>
    <w:rsid w:val="005C3F13"/>
    <w:rsid w:val="005C4F6C"/>
    <w:rsid w:val="005C5AC1"/>
    <w:rsid w:val="005C6CF1"/>
    <w:rsid w:val="005C7441"/>
    <w:rsid w:val="005C7DF3"/>
    <w:rsid w:val="005D1922"/>
    <w:rsid w:val="005D37FB"/>
    <w:rsid w:val="005D3813"/>
    <w:rsid w:val="005D3865"/>
    <w:rsid w:val="005D4A92"/>
    <w:rsid w:val="005D4C85"/>
    <w:rsid w:val="005D55A5"/>
    <w:rsid w:val="005D55F2"/>
    <w:rsid w:val="005E0A92"/>
    <w:rsid w:val="005E143B"/>
    <w:rsid w:val="005E24BE"/>
    <w:rsid w:val="005E3BC3"/>
    <w:rsid w:val="005E4780"/>
    <w:rsid w:val="005E489A"/>
    <w:rsid w:val="005E4A85"/>
    <w:rsid w:val="005E7343"/>
    <w:rsid w:val="005F0324"/>
    <w:rsid w:val="005F1529"/>
    <w:rsid w:val="005F18AE"/>
    <w:rsid w:val="005F330B"/>
    <w:rsid w:val="005F3A2D"/>
    <w:rsid w:val="005F4805"/>
    <w:rsid w:val="005F6174"/>
    <w:rsid w:val="005F740C"/>
    <w:rsid w:val="0060217C"/>
    <w:rsid w:val="0060271A"/>
    <w:rsid w:val="00602933"/>
    <w:rsid w:val="0060426C"/>
    <w:rsid w:val="00604C9F"/>
    <w:rsid w:val="00605284"/>
    <w:rsid w:val="00605F2E"/>
    <w:rsid w:val="00607256"/>
    <w:rsid w:val="0061050E"/>
    <w:rsid w:val="00611D03"/>
    <w:rsid w:val="00615ECC"/>
    <w:rsid w:val="0061745E"/>
    <w:rsid w:val="00620A20"/>
    <w:rsid w:val="00621214"/>
    <w:rsid w:val="006243FF"/>
    <w:rsid w:val="00624FAB"/>
    <w:rsid w:val="00625A3F"/>
    <w:rsid w:val="00625BC4"/>
    <w:rsid w:val="00625C3F"/>
    <w:rsid w:val="00626B07"/>
    <w:rsid w:val="00627CDD"/>
    <w:rsid w:val="00631062"/>
    <w:rsid w:val="00631E16"/>
    <w:rsid w:val="00632195"/>
    <w:rsid w:val="00632460"/>
    <w:rsid w:val="00633773"/>
    <w:rsid w:val="006358FE"/>
    <w:rsid w:val="00635E89"/>
    <w:rsid w:val="0063602E"/>
    <w:rsid w:val="0063722E"/>
    <w:rsid w:val="00640518"/>
    <w:rsid w:val="00640656"/>
    <w:rsid w:val="00640AF2"/>
    <w:rsid w:val="00643E0C"/>
    <w:rsid w:val="0064618E"/>
    <w:rsid w:val="00647AF5"/>
    <w:rsid w:val="00650A4F"/>
    <w:rsid w:val="0065280D"/>
    <w:rsid w:val="00652EEC"/>
    <w:rsid w:val="00653CD9"/>
    <w:rsid w:val="0065546E"/>
    <w:rsid w:val="006573CD"/>
    <w:rsid w:val="006611DB"/>
    <w:rsid w:val="006615DB"/>
    <w:rsid w:val="00661C1D"/>
    <w:rsid w:val="00662BDF"/>
    <w:rsid w:val="00662C40"/>
    <w:rsid w:val="00663368"/>
    <w:rsid w:val="00663778"/>
    <w:rsid w:val="00664983"/>
    <w:rsid w:val="00666579"/>
    <w:rsid w:val="0066704A"/>
    <w:rsid w:val="0066715C"/>
    <w:rsid w:val="00667FBD"/>
    <w:rsid w:val="00672097"/>
    <w:rsid w:val="00673BFE"/>
    <w:rsid w:val="0067446D"/>
    <w:rsid w:val="006760BD"/>
    <w:rsid w:val="006773AD"/>
    <w:rsid w:val="006773FF"/>
    <w:rsid w:val="0068198A"/>
    <w:rsid w:val="00681B46"/>
    <w:rsid w:val="006824C0"/>
    <w:rsid w:val="006834CA"/>
    <w:rsid w:val="00683C14"/>
    <w:rsid w:val="006850C1"/>
    <w:rsid w:val="00691328"/>
    <w:rsid w:val="00691996"/>
    <w:rsid w:val="00692712"/>
    <w:rsid w:val="006928E6"/>
    <w:rsid w:val="006935AC"/>
    <w:rsid w:val="00693619"/>
    <w:rsid w:val="00694415"/>
    <w:rsid w:val="00696F00"/>
    <w:rsid w:val="00697267"/>
    <w:rsid w:val="00697FC3"/>
    <w:rsid w:val="006A00BF"/>
    <w:rsid w:val="006A1290"/>
    <w:rsid w:val="006A15D3"/>
    <w:rsid w:val="006A1AE2"/>
    <w:rsid w:val="006A2C24"/>
    <w:rsid w:val="006A3007"/>
    <w:rsid w:val="006A3465"/>
    <w:rsid w:val="006B0184"/>
    <w:rsid w:val="006B0566"/>
    <w:rsid w:val="006B1A50"/>
    <w:rsid w:val="006B1B0A"/>
    <w:rsid w:val="006B2FF5"/>
    <w:rsid w:val="006B43C4"/>
    <w:rsid w:val="006B4E6F"/>
    <w:rsid w:val="006B5588"/>
    <w:rsid w:val="006B58E8"/>
    <w:rsid w:val="006C33DC"/>
    <w:rsid w:val="006C3B64"/>
    <w:rsid w:val="006C523E"/>
    <w:rsid w:val="006C52DD"/>
    <w:rsid w:val="006C5BE4"/>
    <w:rsid w:val="006D0328"/>
    <w:rsid w:val="006D1A98"/>
    <w:rsid w:val="006D552C"/>
    <w:rsid w:val="006D704E"/>
    <w:rsid w:val="006D78C8"/>
    <w:rsid w:val="006E162D"/>
    <w:rsid w:val="006E198C"/>
    <w:rsid w:val="006E1EAE"/>
    <w:rsid w:val="006E25D1"/>
    <w:rsid w:val="006E29CA"/>
    <w:rsid w:val="006E32F1"/>
    <w:rsid w:val="006E50CF"/>
    <w:rsid w:val="006E6770"/>
    <w:rsid w:val="006E6B1C"/>
    <w:rsid w:val="006E7B0F"/>
    <w:rsid w:val="006E7BAF"/>
    <w:rsid w:val="006F6D68"/>
    <w:rsid w:val="006F73C6"/>
    <w:rsid w:val="006F781E"/>
    <w:rsid w:val="00700A9F"/>
    <w:rsid w:val="00702CD9"/>
    <w:rsid w:val="00704B98"/>
    <w:rsid w:val="0070583A"/>
    <w:rsid w:val="0071072D"/>
    <w:rsid w:val="00712755"/>
    <w:rsid w:val="007136B0"/>
    <w:rsid w:val="00714CA0"/>
    <w:rsid w:val="00715253"/>
    <w:rsid w:val="00715949"/>
    <w:rsid w:val="00716586"/>
    <w:rsid w:val="00720315"/>
    <w:rsid w:val="00721BA5"/>
    <w:rsid w:val="00722E22"/>
    <w:rsid w:val="00725733"/>
    <w:rsid w:val="007258A2"/>
    <w:rsid w:val="007258ED"/>
    <w:rsid w:val="00726FBA"/>
    <w:rsid w:val="0072712A"/>
    <w:rsid w:val="0073043F"/>
    <w:rsid w:val="00731728"/>
    <w:rsid w:val="0073199D"/>
    <w:rsid w:val="00731BB4"/>
    <w:rsid w:val="00732AE1"/>
    <w:rsid w:val="00732E08"/>
    <w:rsid w:val="00733129"/>
    <w:rsid w:val="00733625"/>
    <w:rsid w:val="00733F92"/>
    <w:rsid w:val="00735A7C"/>
    <w:rsid w:val="0073737F"/>
    <w:rsid w:val="0074100E"/>
    <w:rsid w:val="0074108C"/>
    <w:rsid w:val="0074156E"/>
    <w:rsid w:val="00741655"/>
    <w:rsid w:val="00741D7D"/>
    <w:rsid w:val="00743D59"/>
    <w:rsid w:val="00744508"/>
    <w:rsid w:val="00753F8B"/>
    <w:rsid w:val="0075463E"/>
    <w:rsid w:val="00756424"/>
    <w:rsid w:val="00756B60"/>
    <w:rsid w:val="0075730B"/>
    <w:rsid w:val="007607F5"/>
    <w:rsid w:val="007617B7"/>
    <w:rsid w:val="00761902"/>
    <w:rsid w:val="0076514D"/>
    <w:rsid w:val="00770AF1"/>
    <w:rsid w:val="00771342"/>
    <w:rsid w:val="007724A5"/>
    <w:rsid w:val="00774431"/>
    <w:rsid w:val="00775968"/>
    <w:rsid w:val="007759C1"/>
    <w:rsid w:val="00780708"/>
    <w:rsid w:val="007835C2"/>
    <w:rsid w:val="00783FDB"/>
    <w:rsid w:val="007848DB"/>
    <w:rsid w:val="00793886"/>
    <w:rsid w:val="007939D1"/>
    <w:rsid w:val="0079532B"/>
    <w:rsid w:val="00797676"/>
    <w:rsid w:val="00797B0E"/>
    <w:rsid w:val="00797E44"/>
    <w:rsid w:val="007A50C1"/>
    <w:rsid w:val="007A5C03"/>
    <w:rsid w:val="007A62AE"/>
    <w:rsid w:val="007B1E99"/>
    <w:rsid w:val="007B1EFC"/>
    <w:rsid w:val="007B225F"/>
    <w:rsid w:val="007B5C83"/>
    <w:rsid w:val="007B735D"/>
    <w:rsid w:val="007C125B"/>
    <w:rsid w:val="007C1279"/>
    <w:rsid w:val="007C19D5"/>
    <w:rsid w:val="007C2792"/>
    <w:rsid w:val="007C407C"/>
    <w:rsid w:val="007C77CA"/>
    <w:rsid w:val="007D1381"/>
    <w:rsid w:val="007D2032"/>
    <w:rsid w:val="007D22D2"/>
    <w:rsid w:val="007D2D8F"/>
    <w:rsid w:val="007D57CC"/>
    <w:rsid w:val="007D5C85"/>
    <w:rsid w:val="007D6124"/>
    <w:rsid w:val="007D71B4"/>
    <w:rsid w:val="007D7566"/>
    <w:rsid w:val="007E0200"/>
    <w:rsid w:val="007E0ABC"/>
    <w:rsid w:val="007E3094"/>
    <w:rsid w:val="007E33D6"/>
    <w:rsid w:val="007E3C06"/>
    <w:rsid w:val="007E4D11"/>
    <w:rsid w:val="007E52FF"/>
    <w:rsid w:val="007E7BFF"/>
    <w:rsid w:val="007F006B"/>
    <w:rsid w:val="007F1FCE"/>
    <w:rsid w:val="007F582C"/>
    <w:rsid w:val="007F727B"/>
    <w:rsid w:val="00802009"/>
    <w:rsid w:val="00803AF9"/>
    <w:rsid w:val="00803FD8"/>
    <w:rsid w:val="00806B7E"/>
    <w:rsid w:val="008114F5"/>
    <w:rsid w:val="008115A4"/>
    <w:rsid w:val="00813A18"/>
    <w:rsid w:val="00814961"/>
    <w:rsid w:val="00815F7A"/>
    <w:rsid w:val="00816979"/>
    <w:rsid w:val="00816FDB"/>
    <w:rsid w:val="00820CDE"/>
    <w:rsid w:val="00821571"/>
    <w:rsid w:val="00821E94"/>
    <w:rsid w:val="008220A9"/>
    <w:rsid w:val="00822D9B"/>
    <w:rsid w:val="00822F35"/>
    <w:rsid w:val="0082529F"/>
    <w:rsid w:val="008268BF"/>
    <w:rsid w:val="00826AE2"/>
    <w:rsid w:val="008275A6"/>
    <w:rsid w:val="00827633"/>
    <w:rsid w:val="00827AD4"/>
    <w:rsid w:val="00827CC9"/>
    <w:rsid w:val="0083232A"/>
    <w:rsid w:val="00833083"/>
    <w:rsid w:val="00834E2D"/>
    <w:rsid w:val="00835283"/>
    <w:rsid w:val="00835682"/>
    <w:rsid w:val="0083576E"/>
    <w:rsid w:val="00835A90"/>
    <w:rsid w:val="008370FC"/>
    <w:rsid w:val="00841493"/>
    <w:rsid w:val="008421E7"/>
    <w:rsid w:val="00842DB2"/>
    <w:rsid w:val="00845A0C"/>
    <w:rsid w:val="00845D8F"/>
    <w:rsid w:val="00846A2C"/>
    <w:rsid w:val="008509C7"/>
    <w:rsid w:val="0085262A"/>
    <w:rsid w:val="00854C5C"/>
    <w:rsid w:val="00857B5D"/>
    <w:rsid w:val="0086034E"/>
    <w:rsid w:val="0086176D"/>
    <w:rsid w:val="00861E63"/>
    <w:rsid w:val="00862FFC"/>
    <w:rsid w:val="00863611"/>
    <w:rsid w:val="0086385C"/>
    <w:rsid w:val="00866931"/>
    <w:rsid w:val="00870C0F"/>
    <w:rsid w:val="0087188F"/>
    <w:rsid w:val="008741FC"/>
    <w:rsid w:val="00874F6F"/>
    <w:rsid w:val="008753AF"/>
    <w:rsid w:val="00875602"/>
    <w:rsid w:val="00875920"/>
    <w:rsid w:val="00876EB8"/>
    <w:rsid w:val="00877968"/>
    <w:rsid w:val="00877A54"/>
    <w:rsid w:val="008807B8"/>
    <w:rsid w:val="00880D4E"/>
    <w:rsid w:val="0088317B"/>
    <w:rsid w:val="008855C9"/>
    <w:rsid w:val="008858BE"/>
    <w:rsid w:val="00885DED"/>
    <w:rsid w:val="008860E9"/>
    <w:rsid w:val="008870A3"/>
    <w:rsid w:val="008909DA"/>
    <w:rsid w:val="00894315"/>
    <w:rsid w:val="00896B05"/>
    <w:rsid w:val="0089719E"/>
    <w:rsid w:val="00897B75"/>
    <w:rsid w:val="008A0259"/>
    <w:rsid w:val="008A07FD"/>
    <w:rsid w:val="008A1779"/>
    <w:rsid w:val="008A446C"/>
    <w:rsid w:val="008B0E98"/>
    <w:rsid w:val="008B1747"/>
    <w:rsid w:val="008B32BE"/>
    <w:rsid w:val="008B43C0"/>
    <w:rsid w:val="008B47AB"/>
    <w:rsid w:val="008B4FDB"/>
    <w:rsid w:val="008B67E3"/>
    <w:rsid w:val="008B7349"/>
    <w:rsid w:val="008B7589"/>
    <w:rsid w:val="008C08C3"/>
    <w:rsid w:val="008C1E42"/>
    <w:rsid w:val="008C255F"/>
    <w:rsid w:val="008C627E"/>
    <w:rsid w:val="008C77BD"/>
    <w:rsid w:val="008D0E99"/>
    <w:rsid w:val="008D17AE"/>
    <w:rsid w:val="008D18A7"/>
    <w:rsid w:val="008D1C36"/>
    <w:rsid w:val="008D20EF"/>
    <w:rsid w:val="008D34CF"/>
    <w:rsid w:val="008D34D6"/>
    <w:rsid w:val="008E1C0A"/>
    <w:rsid w:val="008E254D"/>
    <w:rsid w:val="008E26BD"/>
    <w:rsid w:val="008E2C04"/>
    <w:rsid w:val="008E3C81"/>
    <w:rsid w:val="008E5ED4"/>
    <w:rsid w:val="008E716B"/>
    <w:rsid w:val="008E7C2C"/>
    <w:rsid w:val="008F0A03"/>
    <w:rsid w:val="008F0DB9"/>
    <w:rsid w:val="008F1632"/>
    <w:rsid w:val="008F18FE"/>
    <w:rsid w:val="008F1CCF"/>
    <w:rsid w:val="008F3852"/>
    <w:rsid w:val="008F77AB"/>
    <w:rsid w:val="0090376B"/>
    <w:rsid w:val="0090461B"/>
    <w:rsid w:val="00905F3D"/>
    <w:rsid w:val="009067A4"/>
    <w:rsid w:val="009069C0"/>
    <w:rsid w:val="00906E07"/>
    <w:rsid w:val="009072BF"/>
    <w:rsid w:val="009073AF"/>
    <w:rsid w:val="009103AE"/>
    <w:rsid w:val="009133D3"/>
    <w:rsid w:val="0091506E"/>
    <w:rsid w:val="009155B9"/>
    <w:rsid w:val="00917A16"/>
    <w:rsid w:val="00920699"/>
    <w:rsid w:val="0092659C"/>
    <w:rsid w:val="0092667D"/>
    <w:rsid w:val="00930DDB"/>
    <w:rsid w:val="00930EDA"/>
    <w:rsid w:val="00933E53"/>
    <w:rsid w:val="0093775F"/>
    <w:rsid w:val="00937CBD"/>
    <w:rsid w:val="00942A2C"/>
    <w:rsid w:val="00944B55"/>
    <w:rsid w:val="00944D0E"/>
    <w:rsid w:val="0094538C"/>
    <w:rsid w:val="009453C0"/>
    <w:rsid w:val="0094764F"/>
    <w:rsid w:val="00951659"/>
    <w:rsid w:val="0095391F"/>
    <w:rsid w:val="0095575F"/>
    <w:rsid w:val="00955C64"/>
    <w:rsid w:val="00956A46"/>
    <w:rsid w:val="00956AF2"/>
    <w:rsid w:val="00956C93"/>
    <w:rsid w:val="009603C9"/>
    <w:rsid w:val="0096302B"/>
    <w:rsid w:val="009632C7"/>
    <w:rsid w:val="009637DD"/>
    <w:rsid w:val="0096401A"/>
    <w:rsid w:val="00970716"/>
    <w:rsid w:val="00971EBF"/>
    <w:rsid w:val="00972B7B"/>
    <w:rsid w:val="0097365C"/>
    <w:rsid w:val="0097381C"/>
    <w:rsid w:val="0097437A"/>
    <w:rsid w:val="0097574C"/>
    <w:rsid w:val="009802E4"/>
    <w:rsid w:val="00981356"/>
    <w:rsid w:val="00985D75"/>
    <w:rsid w:val="00986367"/>
    <w:rsid w:val="00990243"/>
    <w:rsid w:val="00990A7A"/>
    <w:rsid w:val="00995724"/>
    <w:rsid w:val="009A0CA7"/>
    <w:rsid w:val="009A1062"/>
    <w:rsid w:val="009A124D"/>
    <w:rsid w:val="009A3870"/>
    <w:rsid w:val="009A39C2"/>
    <w:rsid w:val="009A5736"/>
    <w:rsid w:val="009A7397"/>
    <w:rsid w:val="009B5127"/>
    <w:rsid w:val="009B7304"/>
    <w:rsid w:val="009C1A76"/>
    <w:rsid w:val="009C4F23"/>
    <w:rsid w:val="009C70B3"/>
    <w:rsid w:val="009D20B0"/>
    <w:rsid w:val="009D4489"/>
    <w:rsid w:val="009D4626"/>
    <w:rsid w:val="009D59B9"/>
    <w:rsid w:val="009D5C36"/>
    <w:rsid w:val="009D5F83"/>
    <w:rsid w:val="009D62BB"/>
    <w:rsid w:val="009D73EF"/>
    <w:rsid w:val="009D7828"/>
    <w:rsid w:val="009E06AF"/>
    <w:rsid w:val="009E1981"/>
    <w:rsid w:val="009E1B56"/>
    <w:rsid w:val="009E2631"/>
    <w:rsid w:val="009E289C"/>
    <w:rsid w:val="009E2B28"/>
    <w:rsid w:val="009E314C"/>
    <w:rsid w:val="009E550F"/>
    <w:rsid w:val="009F5B7C"/>
    <w:rsid w:val="009F7278"/>
    <w:rsid w:val="009F7747"/>
    <w:rsid w:val="00A00041"/>
    <w:rsid w:val="00A0050C"/>
    <w:rsid w:val="00A04A99"/>
    <w:rsid w:val="00A054B0"/>
    <w:rsid w:val="00A0707F"/>
    <w:rsid w:val="00A10B23"/>
    <w:rsid w:val="00A11A37"/>
    <w:rsid w:val="00A14A36"/>
    <w:rsid w:val="00A15B1D"/>
    <w:rsid w:val="00A17249"/>
    <w:rsid w:val="00A1733C"/>
    <w:rsid w:val="00A17FEA"/>
    <w:rsid w:val="00A2018C"/>
    <w:rsid w:val="00A213EF"/>
    <w:rsid w:val="00A21CA4"/>
    <w:rsid w:val="00A22128"/>
    <w:rsid w:val="00A22777"/>
    <w:rsid w:val="00A22E01"/>
    <w:rsid w:val="00A26BC5"/>
    <w:rsid w:val="00A27B28"/>
    <w:rsid w:val="00A308EA"/>
    <w:rsid w:val="00A3307C"/>
    <w:rsid w:val="00A374CB"/>
    <w:rsid w:val="00A40DAF"/>
    <w:rsid w:val="00A41014"/>
    <w:rsid w:val="00A41EA3"/>
    <w:rsid w:val="00A427AC"/>
    <w:rsid w:val="00A42C56"/>
    <w:rsid w:val="00A43113"/>
    <w:rsid w:val="00A4385A"/>
    <w:rsid w:val="00A43AE3"/>
    <w:rsid w:val="00A525A2"/>
    <w:rsid w:val="00A52817"/>
    <w:rsid w:val="00A52BDD"/>
    <w:rsid w:val="00A53DF3"/>
    <w:rsid w:val="00A54990"/>
    <w:rsid w:val="00A560E0"/>
    <w:rsid w:val="00A56BA7"/>
    <w:rsid w:val="00A5739F"/>
    <w:rsid w:val="00A5788D"/>
    <w:rsid w:val="00A635D7"/>
    <w:rsid w:val="00A63DB7"/>
    <w:rsid w:val="00A63E01"/>
    <w:rsid w:val="00A64EC7"/>
    <w:rsid w:val="00A66926"/>
    <w:rsid w:val="00A66A02"/>
    <w:rsid w:val="00A67010"/>
    <w:rsid w:val="00A671D1"/>
    <w:rsid w:val="00A6732F"/>
    <w:rsid w:val="00A70605"/>
    <w:rsid w:val="00A713A7"/>
    <w:rsid w:val="00A74153"/>
    <w:rsid w:val="00A74810"/>
    <w:rsid w:val="00A749A0"/>
    <w:rsid w:val="00A752EA"/>
    <w:rsid w:val="00A803DB"/>
    <w:rsid w:val="00A83EED"/>
    <w:rsid w:val="00A843FE"/>
    <w:rsid w:val="00A847F5"/>
    <w:rsid w:val="00A86A96"/>
    <w:rsid w:val="00A86D37"/>
    <w:rsid w:val="00A872DD"/>
    <w:rsid w:val="00A908A3"/>
    <w:rsid w:val="00A90F53"/>
    <w:rsid w:val="00A915FD"/>
    <w:rsid w:val="00A925E2"/>
    <w:rsid w:val="00A93002"/>
    <w:rsid w:val="00A95AE9"/>
    <w:rsid w:val="00A96ED7"/>
    <w:rsid w:val="00AA0E24"/>
    <w:rsid w:val="00AA26BE"/>
    <w:rsid w:val="00AA2A15"/>
    <w:rsid w:val="00AA4888"/>
    <w:rsid w:val="00AA64BD"/>
    <w:rsid w:val="00AA6660"/>
    <w:rsid w:val="00AB0FD9"/>
    <w:rsid w:val="00AB1071"/>
    <w:rsid w:val="00AB2509"/>
    <w:rsid w:val="00AB27B4"/>
    <w:rsid w:val="00AB2C07"/>
    <w:rsid w:val="00AB432B"/>
    <w:rsid w:val="00AB5F0A"/>
    <w:rsid w:val="00AB64D6"/>
    <w:rsid w:val="00AB6F36"/>
    <w:rsid w:val="00AB7629"/>
    <w:rsid w:val="00AC002F"/>
    <w:rsid w:val="00AC559E"/>
    <w:rsid w:val="00AC7479"/>
    <w:rsid w:val="00AD0E5C"/>
    <w:rsid w:val="00AD296B"/>
    <w:rsid w:val="00AD29A9"/>
    <w:rsid w:val="00AE1737"/>
    <w:rsid w:val="00AE4C46"/>
    <w:rsid w:val="00AE53C0"/>
    <w:rsid w:val="00AE675A"/>
    <w:rsid w:val="00AE76AE"/>
    <w:rsid w:val="00AE7FFC"/>
    <w:rsid w:val="00AF04A1"/>
    <w:rsid w:val="00AF0727"/>
    <w:rsid w:val="00AF0F0D"/>
    <w:rsid w:val="00AF28B2"/>
    <w:rsid w:val="00AF2939"/>
    <w:rsid w:val="00AF2BBF"/>
    <w:rsid w:val="00AF3649"/>
    <w:rsid w:val="00AF51F2"/>
    <w:rsid w:val="00AF609C"/>
    <w:rsid w:val="00AF76A5"/>
    <w:rsid w:val="00B00AF7"/>
    <w:rsid w:val="00B0377E"/>
    <w:rsid w:val="00B072B8"/>
    <w:rsid w:val="00B10724"/>
    <w:rsid w:val="00B16ED2"/>
    <w:rsid w:val="00B17316"/>
    <w:rsid w:val="00B20091"/>
    <w:rsid w:val="00B20229"/>
    <w:rsid w:val="00B207D1"/>
    <w:rsid w:val="00B210A9"/>
    <w:rsid w:val="00B22982"/>
    <w:rsid w:val="00B23A43"/>
    <w:rsid w:val="00B241AD"/>
    <w:rsid w:val="00B24354"/>
    <w:rsid w:val="00B253A4"/>
    <w:rsid w:val="00B26D45"/>
    <w:rsid w:val="00B27B7C"/>
    <w:rsid w:val="00B33D79"/>
    <w:rsid w:val="00B37AE1"/>
    <w:rsid w:val="00B40485"/>
    <w:rsid w:val="00B405B7"/>
    <w:rsid w:val="00B4068A"/>
    <w:rsid w:val="00B40CE6"/>
    <w:rsid w:val="00B4192B"/>
    <w:rsid w:val="00B43296"/>
    <w:rsid w:val="00B449D0"/>
    <w:rsid w:val="00B45696"/>
    <w:rsid w:val="00B472ED"/>
    <w:rsid w:val="00B47C08"/>
    <w:rsid w:val="00B51B7D"/>
    <w:rsid w:val="00B527A6"/>
    <w:rsid w:val="00B534C9"/>
    <w:rsid w:val="00B54289"/>
    <w:rsid w:val="00B54F77"/>
    <w:rsid w:val="00B554F4"/>
    <w:rsid w:val="00B57C79"/>
    <w:rsid w:val="00B60F23"/>
    <w:rsid w:val="00B61100"/>
    <w:rsid w:val="00B61250"/>
    <w:rsid w:val="00B6137E"/>
    <w:rsid w:val="00B63DBE"/>
    <w:rsid w:val="00B66987"/>
    <w:rsid w:val="00B66FB8"/>
    <w:rsid w:val="00B70F90"/>
    <w:rsid w:val="00B7199F"/>
    <w:rsid w:val="00B72119"/>
    <w:rsid w:val="00B7271D"/>
    <w:rsid w:val="00B732C3"/>
    <w:rsid w:val="00B7354F"/>
    <w:rsid w:val="00B757FC"/>
    <w:rsid w:val="00B758F8"/>
    <w:rsid w:val="00B7637C"/>
    <w:rsid w:val="00B81506"/>
    <w:rsid w:val="00B81FB4"/>
    <w:rsid w:val="00B82B11"/>
    <w:rsid w:val="00B83C15"/>
    <w:rsid w:val="00B845F2"/>
    <w:rsid w:val="00B865C0"/>
    <w:rsid w:val="00B87509"/>
    <w:rsid w:val="00B87B87"/>
    <w:rsid w:val="00B94346"/>
    <w:rsid w:val="00B94B6C"/>
    <w:rsid w:val="00B96616"/>
    <w:rsid w:val="00B96CA0"/>
    <w:rsid w:val="00B97509"/>
    <w:rsid w:val="00BA0B3A"/>
    <w:rsid w:val="00BA18AA"/>
    <w:rsid w:val="00BA2686"/>
    <w:rsid w:val="00BA6FEC"/>
    <w:rsid w:val="00BA7D4B"/>
    <w:rsid w:val="00BB020B"/>
    <w:rsid w:val="00BB09D4"/>
    <w:rsid w:val="00BB22CB"/>
    <w:rsid w:val="00BB43B6"/>
    <w:rsid w:val="00BB44CC"/>
    <w:rsid w:val="00BB45DF"/>
    <w:rsid w:val="00BB5281"/>
    <w:rsid w:val="00BB5D3F"/>
    <w:rsid w:val="00BC0C9E"/>
    <w:rsid w:val="00BC20EF"/>
    <w:rsid w:val="00BC2AB8"/>
    <w:rsid w:val="00BC7DFA"/>
    <w:rsid w:val="00BD6289"/>
    <w:rsid w:val="00BD6E7F"/>
    <w:rsid w:val="00BD6FBF"/>
    <w:rsid w:val="00BD74A2"/>
    <w:rsid w:val="00BD75ED"/>
    <w:rsid w:val="00BD774E"/>
    <w:rsid w:val="00BE066E"/>
    <w:rsid w:val="00BE2EE0"/>
    <w:rsid w:val="00BE3174"/>
    <w:rsid w:val="00BE34D7"/>
    <w:rsid w:val="00BE480A"/>
    <w:rsid w:val="00BF1819"/>
    <w:rsid w:val="00BF21A4"/>
    <w:rsid w:val="00BF23B0"/>
    <w:rsid w:val="00BF2A3E"/>
    <w:rsid w:val="00BF367C"/>
    <w:rsid w:val="00BF46D7"/>
    <w:rsid w:val="00BF6A97"/>
    <w:rsid w:val="00C00CF7"/>
    <w:rsid w:val="00C03387"/>
    <w:rsid w:val="00C0345D"/>
    <w:rsid w:val="00C03843"/>
    <w:rsid w:val="00C04848"/>
    <w:rsid w:val="00C04CAD"/>
    <w:rsid w:val="00C061F7"/>
    <w:rsid w:val="00C079EB"/>
    <w:rsid w:val="00C105B4"/>
    <w:rsid w:val="00C11C78"/>
    <w:rsid w:val="00C130C3"/>
    <w:rsid w:val="00C1501D"/>
    <w:rsid w:val="00C15E3B"/>
    <w:rsid w:val="00C16A04"/>
    <w:rsid w:val="00C176AD"/>
    <w:rsid w:val="00C20EA9"/>
    <w:rsid w:val="00C2181A"/>
    <w:rsid w:val="00C2264F"/>
    <w:rsid w:val="00C22E94"/>
    <w:rsid w:val="00C26617"/>
    <w:rsid w:val="00C27533"/>
    <w:rsid w:val="00C27B39"/>
    <w:rsid w:val="00C32BA8"/>
    <w:rsid w:val="00C34BF7"/>
    <w:rsid w:val="00C367DB"/>
    <w:rsid w:val="00C40554"/>
    <w:rsid w:val="00C41047"/>
    <w:rsid w:val="00C424E2"/>
    <w:rsid w:val="00C44881"/>
    <w:rsid w:val="00C50F90"/>
    <w:rsid w:val="00C514E2"/>
    <w:rsid w:val="00C5282B"/>
    <w:rsid w:val="00C52BC4"/>
    <w:rsid w:val="00C53F46"/>
    <w:rsid w:val="00C54F22"/>
    <w:rsid w:val="00C551C0"/>
    <w:rsid w:val="00C55596"/>
    <w:rsid w:val="00C56702"/>
    <w:rsid w:val="00C57728"/>
    <w:rsid w:val="00C604BD"/>
    <w:rsid w:val="00C61517"/>
    <w:rsid w:val="00C6186F"/>
    <w:rsid w:val="00C62644"/>
    <w:rsid w:val="00C674D6"/>
    <w:rsid w:val="00C67CFF"/>
    <w:rsid w:val="00C7193D"/>
    <w:rsid w:val="00C75E35"/>
    <w:rsid w:val="00C767A7"/>
    <w:rsid w:val="00C77DF5"/>
    <w:rsid w:val="00C80BE9"/>
    <w:rsid w:val="00C83E13"/>
    <w:rsid w:val="00C84E7B"/>
    <w:rsid w:val="00C9167B"/>
    <w:rsid w:val="00C92330"/>
    <w:rsid w:val="00C95333"/>
    <w:rsid w:val="00C96C91"/>
    <w:rsid w:val="00CA0A7B"/>
    <w:rsid w:val="00CA433E"/>
    <w:rsid w:val="00CA5A50"/>
    <w:rsid w:val="00CA5F65"/>
    <w:rsid w:val="00CB1833"/>
    <w:rsid w:val="00CB1B3C"/>
    <w:rsid w:val="00CB237A"/>
    <w:rsid w:val="00CB2AC5"/>
    <w:rsid w:val="00CB582D"/>
    <w:rsid w:val="00CB6DBB"/>
    <w:rsid w:val="00CB71EC"/>
    <w:rsid w:val="00CB74A2"/>
    <w:rsid w:val="00CB7DD0"/>
    <w:rsid w:val="00CC15ED"/>
    <w:rsid w:val="00CC36E6"/>
    <w:rsid w:val="00CC7321"/>
    <w:rsid w:val="00CD14DA"/>
    <w:rsid w:val="00CD3290"/>
    <w:rsid w:val="00CD3A75"/>
    <w:rsid w:val="00CD5CD4"/>
    <w:rsid w:val="00CD6600"/>
    <w:rsid w:val="00CD6810"/>
    <w:rsid w:val="00CE0165"/>
    <w:rsid w:val="00CE225D"/>
    <w:rsid w:val="00CE38AC"/>
    <w:rsid w:val="00CE3ECD"/>
    <w:rsid w:val="00CE64D0"/>
    <w:rsid w:val="00CF0564"/>
    <w:rsid w:val="00CF1E7A"/>
    <w:rsid w:val="00CF209A"/>
    <w:rsid w:val="00CF2BDE"/>
    <w:rsid w:val="00CF3144"/>
    <w:rsid w:val="00CF465D"/>
    <w:rsid w:val="00CF5AAD"/>
    <w:rsid w:val="00CF67C6"/>
    <w:rsid w:val="00CF7397"/>
    <w:rsid w:val="00D00327"/>
    <w:rsid w:val="00D0143E"/>
    <w:rsid w:val="00D018F5"/>
    <w:rsid w:val="00D0322B"/>
    <w:rsid w:val="00D0395A"/>
    <w:rsid w:val="00D046D9"/>
    <w:rsid w:val="00D05F06"/>
    <w:rsid w:val="00D1079D"/>
    <w:rsid w:val="00D10DCD"/>
    <w:rsid w:val="00D15590"/>
    <w:rsid w:val="00D15800"/>
    <w:rsid w:val="00D15B0A"/>
    <w:rsid w:val="00D164DB"/>
    <w:rsid w:val="00D17002"/>
    <w:rsid w:val="00D17A0F"/>
    <w:rsid w:val="00D208CC"/>
    <w:rsid w:val="00D209F6"/>
    <w:rsid w:val="00D22394"/>
    <w:rsid w:val="00D22B80"/>
    <w:rsid w:val="00D233AB"/>
    <w:rsid w:val="00D2341F"/>
    <w:rsid w:val="00D2372D"/>
    <w:rsid w:val="00D2427A"/>
    <w:rsid w:val="00D24AE0"/>
    <w:rsid w:val="00D25A06"/>
    <w:rsid w:val="00D26AF6"/>
    <w:rsid w:val="00D274D9"/>
    <w:rsid w:val="00D27703"/>
    <w:rsid w:val="00D27EA3"/>
    <w:rsid w:val="00D3089A"/>
    <w:rsid w:val="00D30BE9"/>
    <w:rsid w:val="00D30FC2"/>
    <w:rsid w:val="00D3317C"/>
    <w:rsid w:val="00D34104"/>
    <w:rsid w:val="00D34424"/>
    <w:rsid w:val="00D3474C"/>
    <w:rsid w:val="00D36145"/>
    <w:rsid w:val="00D36A1D"/>
    <w:rsid w:val="00D376D5"/>
    <w:rsid w:val="00D41979"/>
    <w:rsid w:val="00D4279C"/>
    <w:rsid w:val="00D43923"/>
    <w:rsid w:val="00D4435A"/>
    <w:rsid w:val="00D4477C"/>
    <w:rsid w:val="00D46E91"/>
    <w:rsid w:val="00D46ED6"/>
    <w:rsid w:val="00D4731E"/>
    <w:rsid w:val="00D50173"/>
    <w:rsid w:val="00D5120E"/>
    <w:rsid w:val="00D51718"/>
    <w:rsid w:val="00D527FB"/>
    <w:rsid w:val="00D52984"/>
    <w:rsid w:val="00D52CB0"/>
    <w:rsid w:val="00D53B5C"/>
    <w:rsid w:val="00D54D8E"/>
    <w:rsid w:val="00D553EE"/>
    <w:rsid w:val="00D56293"/>
    <w:rsid w:val="00D57CE4"/>
    <w:rsid w:val="00D6198B"/>
    <w:rsid w:val="00D61D65"/>
    <w:rsid w:val="00D63299"/>
    <w:rsid w:val="00D64248"/>
    <w:rsid w:val="00D66788"/>
    <w:rsid w:val="00D67576"/>
    <w:rsid w:val="00D70541"/>
    <w:rsid w:val="00D71073"/>
    <w:rsid w:val="00D725B9"/>
    <w:rsid w:val="00D76DC2"/>
    <w:rsid w:val="00D80E5B"/>
    <w:rsid w:val="00D8229F"/>
    <w:rsid w:val="00D83AED"/>
    <w:rsid w:val="00D83B31"/>
    <w:rsid w:val="00D856CF"/>
    <w:rsid w:val="00D87F9E"/>
    <w:rsid w:val="00D9494B"/>
    <w:rsid w:val="00D9736E"/>
    <w:rsid w:val="00D97FB3"/>
    <w:rsid w:val="00DA2DC4"/>
    <w:rsid w:val="00DA316C"/>
    <w:rsid w:val="00DA394F"/>
    <w:rsid w:val="00DA4FDF"/>
    <w:rsid w:val="00DA5283"/>
    <w:rsid w:val="00DA5B88"/>
    <w:rsid w:val="00DA6DF9"/>
    <w:rsid w:val="00DB2BF4"/>
    <w:rsid w:val="00DB6228"/>
    <w:rsid w:val="00DB6DBE"/>
    <w:rsid w:val="00DC0203"/>
    <w:rsid w:val="00DC124F"/>
    <w:rsid w:val="00DC1B6B"/>
    <w:rsid w:val="00DC1F6D"/>
    <w:rsid w:val="00DC4602"/>
    <w:rsid w:val="00DC532F"/>
    <w:rsid w:val="00DC6C76"/>
    <w:rsid w:val="00DC7954"/>
    <w:rsid w:val="00DD037F"/>
    <w:rsid w:val="00DD110A"/>
    <w:rsid w:val="00DD1355"/>
    <w:rsid w:val="00DD151E"/>
    <w:rsid w:val="00DD1620"/>
    <w:rsid w:val="00DD2545"/>
    <w:rsid w:val="00DD2D8E"/>
    <w:rsid w:val="00DD583E"/>
    <w:rsid w:val="00DD5D57"/>
    <w:rsid w:val="00DD669F"/>
    <w:rsid w:val="00DD7E73"/>
    <w:rsid w:val="00DE098A"/>
    <w:rsid w:val="00DE0DE5"/>
    <w:rsid w:val="00DE187E"/>
    <w:rsid w:val="00DE25BA"/>
    <w:rsid w:val="00DE380F"/>
    <w:rsid w:val="00DE3BDA"/>
    <w:rsid w:val="00DE4412"/>
    <w:rsid w:val="00DE4A23"/>
    <w:rsid w:val="00DE5615"/>
    <w:rsid w:val="00DE5A44"/>
    <w:rsid w:val="00DF01D9"/>
    <w:rsid w:val="00DF16F1"/>
    <w:rsid w:val="00DF36C0"/>
    <w:rsid w:val="00DF37F8"/>
    <w:rsid w:val="00DF3C5D"/>
    <w:rsid w:val="00DF40AC"/>
    <w:rsid w:val="00DF62C4"/>
    <w:rsid w:val="00DF7FED"/>
    <w:rsid w:val="00E00CAC"/>
    <w:rsid w:val="00E0182D"/>
    <w:rsid w:val="00E02FF0"/>
    <w:rsid w:val="00E0333F"/>
    <w:rsid w:val="00E03EF4"/>
    <w:rsid w:val="00E04B07"/>
    <w:rsid w:val="00E07033"/>
    <w:rsid w:val="00E070A8"/>
    <w:rsid w:val="00E071AE"/>
    <w:rsid w:val="00E1228F"/>
    <w:rsid w:val="00E122A9"/>
    <w:rsid w:val="00E12B57"/>
    <w:rsid w:val="00E1377A"/>
    <w:rsid w:val="00E143D3"/>
    <w:rsid w:val="00E14B52"/>
    <w:rsid w:val="00E156BB"/>
    <w:rsid w:val="00E15779"/>
    <w:rsid w:val="00E16FD5"/>
    <w:rsid w:val="00E17FE6"/>
    <w:rsid w:val="00E20BBB"/>
    <w:rsid w:val="00E21FF2"/>
    <w:rsid w:val="00E22D1F"/>
    <w:rsid w:val="00E2387D"/>
    <w:rsid w:val="00E24346"/>
    <w:rsid w:val="00E24720"/>
    <w:rsid w:val="00E24F9F"/>
    <w:rsid w:val="00E2547A"/>
    <w:rsid w:val="00E26AC2"/>
    <w:rsid w:val="00E2724A"/>
    <w:rsid w:val="00E32F50"/>
    <w:rsid w:val="00E33549"/>
    <w:rsid w:val="00E34AB9"/>
    <w:rsid w:val="00E402C8"/>
    <w:rsid w:val="00E409B9"/>
    <w:rsid w:val="00E43F3A"/>
    <w:rsid w:val="00E45414"/>
    <w:rsid w:val="00E4734E"/>
    <w:rsid w:val="00E47753"/>
    <w:rsid w:val="00E47A11"/>
    <w:rsid w:val="00E50868"/>
    <w:rsid w:val="00E508B8"/>
    <w:rsid w:val="00E51073"/>
    <w:rsid w:val="00E515DC"/>
    <w:rsid w:val="00E51606"/>
    <w:rsid w:val="00E53AA3"/>
    <w:rsid w:val="00E541FE"/>
    <w:rsid w:val="00E543DC"/>
    <w:rsid w:val="00E54A9C"/>
    <w:rsid w:val="00E57CD6"/>
    <w:rsid w:val="00E610D9"/>
    <w:rsid w:val="00E62CE1"/>
    <w:rsid w:val="00E646C0"/>
    <w:rsid w:val="00E656B9"/>
    <w:rsid w:val="00E65C35"/>
    <w:rsid w:val="00E6662C"/>
    <w:rsid w:val="00E676DE"/>
    <w:rsid w:val="00E7136A"/>
    <w:rsid w:val="00E72034"/>
    <w:rsid w:val="00E7271D"/>
    <w:rsid w:val="00E7299B"/>
    <w:rsid w:val="00E7323C"/>
    <w:rsid w:val="00E739A6"/>
    <w:rsid w:val="00E73D22"/>
    <w:rsid w:val="00E752C2"/>
    <w:rsid w:val="00E753EA"/>
    <w:rsid w:val="00E75F5C"/>
    <w:rsid w:val="00E767AA"/>
    <w:rsid w:val="00E77178"/>
    <w:rsid w:val="00E82BAF"/>
    <w:rsid w:val="00E85AAC"/>
    <w:rsid w:val="00E86F9F"/>
    <w:rsid w:val="00E91529"/>
    <w:rsid w:val="00E9190F"/>
    <w:rsid w:val="00E91A14"/>
    <w:rsid w:val="00E932BD"/>
    <w:rsid w:val="00E9445E"/>
    <w:rsid w:val="00E94C42"/>
    <w:rsid w:val="00E97723"/>
    <w:rsid w:val="00E9786F"/>
    <w:rsid w:val="00EA1366"/>
    <w:rsid w:val="00EA2A78"/>
    <w:rsid w:val="00EA2E27"/>
    <w:rsid w:val="00EA3036"/>
    <w:rsid w:val="00EA3ECB"/>
    <w:rsid w:val="00EA4423"/>
    <w:rsid w:val="00EA6647"/>
    <w:rsid w:val="00EA7A4C"/>
    <w:rsid w:val="00EA7C2E"/>
    <w:rsid w:val="00EB0860"/>
    <w:rsid w:val="00EB2FD4"/>
    <w:rsid w:val="00EB397C"/>
    <w:rsid w:val="00EB3A37"/>
    <w:rsid w:val="00EB3F43"/>
    <w:rsid w:val="00EB445F"/>
    <w:rsid w:val="00EB5BA2"/>
    <w:rsid w:val="00EB655B"/>
    <w:rsid w:val="00EB6BFA"/>
    <w:rsid w:val="00EB791D"/>
    <w:rsid w:val="00EC0ED6"/>
    <w:rsid w:val="00EC2C79"/>
    <w:rsid w:val="00EC3280"/>
    <w:rsid w:val="00EC3EA9"/>
    <w:rsid w:val="00EC44F3"/>
    <w:rsid w:val="00EC4C07"/>
    <w:rsid w:val="00EC57F9"/>
    <w:rsid w:val="00EC6EFF"/>
    <w:rsid w:val="00EC70BA"/>
    <w:rsid w:val="00EC7EEC"/>
    <w:rsid w:val="00ED0046"/>
    <w:rsid w:val="00ED0F7A"/>
    <w:rsid w:val="00ED1DA0"/>
    <w:rsid w:val="00ED2D61"/>
    <w:rsid w:val="00ED2F2C"/>
    <w:rsid w:val="00ED6318"/>
    <w:rsid w:val="00EE27B1"/>
    <w:rsid w:val="00EE5CC8"/>
    <w:rsid w:val="00EF194A"/>
    <w:rsid w:val="00EF47E6"/>
    <w:rsid w:val="00EF5022"/>
    <w:rsid w:val="00EF5769"/>
    <w:rsid w:val="00EF6600"/>
    <w:rsid w:val="00EF740B"/>
    <w:rsid w:val="00F001B2"/>
    <w:rsid w:val="00F008A4"/>
    <w:rsid w:val="00F043A1"/>
    <w:rsid w:val="00F046E8"/>
    <w:rsid w:val="00F05903"/>
    <w:rsid w:val="00F0604C"/>
    <w:rsid w:val="00F061C6"/>
    <w:rsid w:val="00F118A0"/>
    <w:rsid w:val="00F12CDD"/>
    <w:rsid w:val="00F1368F"/>
    <w:rsid w:val="00F1534E"/>
    <w:rsid w:val="00F16E2C"/>
    <w:rsid w:val="00F2020C"/>
    <w:rsid w:val="00F21F8D"/>
    <w:rsid w:val="00F241E2"/>
    <w:rsid w:val="00F24729"/>
    <w:rsid w:val="00F26388"/>
    <w:rsid w:val="00F266DB"/>
    <w:rsid w:val="00F26C23"/>
    <w:rsid w:val="00F2719D"/>
    <w:rsid w:val="00F27C4A"/>
    <w:rsid w:val="00F30462"/>
    <w:rsid w:val="00F33647"/>
    <w:rsid w:val="00F352BE"/>
    <w:rsid w:val="00F357EF"/>
    <w:rsid w:val="00F36585"/>
    <w:rsid w:val="00F36FC3"/>
    <w:rsid w:val="00F417F4"/>
    <w:rsid w:val="00F42E90"/>
    <w:rsid w:val="00F46B14"/>
    <w:rsid w:val="00F50CB2"/>
    <w:rsid w:val="00F514C7"/>
    <w:rsid w:val="00F522D7"/>
    <w:rsid w:val="00F537D1"/>
    <w:rsid w:val="00F53A86"/>
    <w:rsid w:val="00F54BA9"/>
    <w:rsid w:val="00F55484"/>
    <w:rsid w:val="00F56384"/>
    <w:rsid w:val="00F570E8"/>
    <w:rsid w:val="00F6051C"/>
    <w:rsid w:val="00F61F81"/>
    <w:rsid w:val="00F62945"/>
    <w:rsid w:val="00F62BE2"/>
    <w:rsid w:val="00F64A0E"/>
    <w:rsid w:val="00F64B20"/>
    <w:rsid w:val="00F65908"/>
    <w:rsid w:val="00F675C0"/>
    <w:rsid w:val="00F6761B"/>
    <w:rsid w:val="00F67D50"/>
    <w:rsid w:val="00F71B5A"/>
    <w:rsid w:val="00F74CD1"/>
    <w:rsid w:val="00F753C4"/>
    <w:rsid w:val="00F806DC"/>
    <w:rsid w:val="00F834B4"/>
    <w:rsid w:val="00F83E0E"/>
    <w:rsid w:val="00F85F12"/>
    <w:rsid w:val="00F871E3"/>
    <w:rsid w:val="00F9066B"/>
    <w:rsid w:val="00F9216E"/>
    <w:rsid w:val="00F93746"/>
    <w:rsid w:val="00F93AD4"/>
    <w:rsid w:val="00F94FFB"/>
    <w:rsid w:val="00F95536"/>
    <w:rsid w:val="00F962E8"/>
    <w:rsid w:val="00F9747C"/>
    <w:rsid w:val="00F97B14"/>
    <w:rsid w:val="00FA09DE"/>
    <w:rsid w:val="00FA0B38"/>
    <w:rsid w:val="00FA21E4"/>
    <w:rsid w:val="00FA24B0"/>
    <w:rsid w:val="00FA467D"/>
    <w:rsid w:val="00FA7FDF"/>
    <w:rsid w:val="00FB0C0D"/>
    <w:rsid w:val="00FB2B28"/>
    <w:rsid w:val="00FB393B"/>
    <w:rsid w:val="00FB39AA"/>
    <w:rsid w:val="00FB4CD5"/>
    <w:rsid w:val="00FB5499"/>
    <w:rsid w:val="00FB6B3C"/>
    <w:rsid w:val="00FB793C"/>
    <w:rsid w:val="00FB79F1"/>
    <w:rsid w:val="00FB7B48"/>
    <w:rsid w:val="00FC1AA5"/>
    <w:rsid w:val="00FC1B95"/>
    <w:rsid w:val="00FC2770"/>
    <w:rsid w:val="00FC37A1"/>
    <w:rsid w:val="00FC4457"/>
    <w:rsid w:val="00FC4F31"/>
    <w:rsid w:val="00FC5C01"/>
    <w:rsid w:val="00FD1C3A"/>
    <w:rsid w:val="00FD328D"/>
    <w:rsid w:val="00FD3F2C"/>
    <w:rsid w:val="00FD5230"/>
    <w:rsid w:val="00FD581A"/>
    <w:rsid w:val="00FD60DB"/>
    <w:rsid w:val="00FD622C"/>
    <w:rsid w:val="00FD66A3"/>
    <w:rsid w:val="00FD70EF"/>
    <w:rsid w:val="00FE1C80"/>
    <w:rsid w:val="00FE2193"/>
    <w:rsid w:val="00FE3859"/>
    <w:rsid w:val="00FE7AA7"/>
    <w:rsid w:val="00FF0F38"/>
    <w:rsid w:val="00FF195E"/>
    <w:rsid w:val="00FF4B2D"/>
    <w:rsid w:val="00FF7C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5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91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3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6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0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67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18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69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52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98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4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56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55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8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56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9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64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9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85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9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5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4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544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7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6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0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2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7668">
              <w:marLeft w:val="0"/>
              <w:marRight w:val="0"/>
              <w:marTop w:val="0"/>
              <w:marBottom w:val="0"/>
              <w:divBdr>
                <w:top w:val="single" w:sz="2" w:space="5" w:color="8E8E8E"/>
                <w:left w:val="single" w:sz="2" w:space="5" w:color="8E8E8E"/>
                <w:bottom w:val="single" w:sz="6" w:space="5" w:color="8E8E8E"/>
                <w:right w:val="single" w:sz="6" w:space="5" w:color="8E8E8E"/>
              </w:divBdr>
              <w:divsChild>
                <w:div w:id="1291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0521-D838-4511-B81F-CE6B984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Bevilacqua</dc:creator>
  <cp:lastModifiedBy>Wayne Amaral</cp:lastModifiedBy>
  <cp:revision>2</cp:revision>
  <cp:lastPrinted>2016-01-08T21:11:00Z</cp:lastPrinted>
  <dcterms:created xsi:type="dcterms:W3CDTF">2016-01-15T11:53:00Z</dcterms:created>
  <dcterms:modified xsi:type="dcterms:W3CDTF">2016-01-15T11:53:00Z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333369567</vt:i4>
  </property>
</Properties>
</file>