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58798" w14:textId="77777777" w:rsidR="003A54BA" w:rsidRDefault="003A54BA" w:rsidP="00013D78">
      <w:pPr>
        <w:spacing w:after="0"/>
      </w:pPr>
    </w:p>
    <w:p w14:paraId="06E3A2CB" w14:textId="77777777" w:rsidR="00013D78" w:rsidRPr="008444E5" w:rsidRDefault="00013D78" w:rsidP="00013D78">
      <w:pPr>
        <w:pStyle w:val="Header"/>
        <w:tabs>
          <w:tab w:val="clear" w:pos="4680"/>
          <w:tab w:val="clear" w:pos="9360"/>
          <w:tab w:val="left" w:pos="2235"/>
        </w:tabs>
        <w:jc w:val="center"/>
        <w:rPr>
          <w:rFonts w:ascii="Castellar" w:hAnsi="Castellar"/>
          <w:b/>
          <w:sz w:val="32"/>
          <w:szCs w:val="32"/>
        </w:rPr>
      </w:pPr>
      <w:r w:rsidRPr="008444E5">
        <w:rPr>
          <w:rFonts w:ascii="Castellar" w:hAnsi="Castellar"/>
          <w:b/>
          <w:sz w:val="32"/>
          <w:szCs w:val="32"/>
        </w:rPr>
        <w:t>CITY OF NEWBURYPORT</w:t>
      </w:r>
    </w:p>
    <w:p w14:paraId="65E905CF" w14:textId="77777777" w:rsidR="00013D78" w:rsidRPr="000E1A4E" w:rsidRDefault="00013D78" w:rsidP="00013D78">
      <w:pPr>
        <w:pStyle w:val="Header"/>
        <w:tabs>
          <w:tab w:val="clear" w:pos="4680"/>
          <w:tab w:val="clear" w:pos="9360"/>
          <w:tab w:val="left" w:pos="2235"/>
        </w:tabs>
        <w:rPr>
          <w:rFonts w:ascii="Times New Roman" w:hAnsi="Times New Roman" w:cs="Times New Roman"/>
        </w:rPr>
      </w:pPr>
      <w:r>
        <w:rPr>
          <w:noProof/>
        </w:rPr>
        <w:drawing>
          <wp:inline distT="0" distB="0" distL="0" distR="0" wp14:anchorId="164CC8C3" wp14:editId="1ABEB12A">
            <wp:extent cx="1095375" cy="1095375"/>
            <wp:effectExtent l="0" t="0" r="9525" b="9525"/>
            <wp:docPr id="1" name="Picture 1" descr="Z:\Global City Share\City Seal\Newburyport-Seal-2M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Global City Share\City Seal\Newburyport-Seal-2MB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tab/>
      </w:r>
      <w:r>
        <w:tab/>
      </w:r>
      <w:r>
        <w:tab/>
      </w:r>
      <w:r w:rsidRPr="000E1A4E">
        <w:rPr>
          <w:rFonts w:ascii="Times New Roman" w:hAnsi="Times New Roman" w:cs="Times New Roman"/>
        </w:rPr>
        <w:t xml:space="preserve">   </w:t>
      </w:r>
      <w:r w:rsidRPr="000E1A4E">
        <w:rPr>
          <w:rFonts w:ascii="Times New Roman" w:hAnsi="Times New Roman" w:cs="Times New Roman"/>
          <w:b/>
          <w:sz w:val="20"/>
        </w:rPr>
        <w:t>IN CITY COUNCIL</w:t>
      </w:r>
    </w:p>
    <w:p w14:paraId="3790BBA7" w14:textId="77777777" w:rsidR="00013D78" w:rsidRPr="000E1A4E" w:rsidRDefault="00013D78" w:rsidP="00013D78">
      <w:pPr>
        <w:pStyle w:val="Header"/>
        <w:tabs>
          <w:tab w:val="clear" w:pos="4680"/>
          <w:tab w:val="clear" w:pos="9360"/>
          <w:tab w:val="left" w:pos="2235"/>
        </w:tabs>
        <w:rPr>
          <w:rFonts w:ascii="Times New Roman" w:hAnsi="Times New Roman" w:cs="Times New Roman"/>
          <w:sz w:val="20"/>
        </w:rPr>
      </w:pPr>
    </w:p>
    <w:p w14:paraId="467BCD42" w14:textId="77777777" w:rsidR="00013D78" w:rsidRPr="000E1A4E" w:rsidRDefault="00013D78" w:rsidP="00013D78">
      <w:pPr>
        <w:ind w:left="5040"/>
        <w:rPr>
          <w:szCs w:val="28"/>
        </w:rPr>
      </w:pPr>
      <w:r w:rsidRPr="000E1A4E">
        <w:rPr>
          <w:szCs w:val="28"/>
        </w:rPr>
        <w:t xml:space="preserve">  </w:t>
      </w:r>
    </w:p>
    <w:p w14:paraId="0CA3FC0E" w14:textId="404D073F" w:rsidR="003A54BA" w:rsidRPr="00013D78" w:rsidRDefault="00013D78" w:rsidP="00013D78">
      <w:pPr>
        <w:rPr>
          <w:b/>
          <w:szCs w:val="28"/>
        </w:rPr>
      </w:pPr>
      <w:r w:rsidRPr="000E1A4E">
        <w:rPr>
          <w:b/>
          <w:szCs w:val="28"/>
        </w:rPr>
        <w:t>ORDERED:</w:t>
      </w:r>
    </w:p>
    <w:p w14:paraId="0A095139" w14:textId="77777777" w:rsidR="003A54BA" w:rsidRDefault="003A54BA" w:rsidP="0050729B">
      <w:pPr>
        <w:spacing w:after="0"/>
        <w:jc w:val="right"/>
      </w:pPr>
    </w:p>
    <w:p w14:paraId="227DAAA9" w14:textId="77777777" w:rsidR="003A54BA" w:rsidRDefault="003A54BA" w:rsidP="0050729B">
      <w:pPr>
        <w:spacing w:after="0"/>
        <w:jc w:val="right"/>
      </w:pPr>
    </w:p>
    <w:p w14:paraId="4A08DCA7" w14:textId="77777777" w:rsidR="003A54BA" w:rsidRDefault="003A54BA" w:rsidP="0050729B">
      <w:pPr>
        <w:spacing w:after="0"/>
        <w:jc w:val="right"/>
      </w:pPr>
    </w:p>
    <w:p w14:paraId="5105C28A" w14:textId="7B3585FE" w:rsidR="00214A8A" w:rsidRPr="00283761" w:rsidRDefault="00BB4E95" w:rsidP="0050729B">
      <w:pPr>
        <w:spacing w:after="0"/>
        <w:jc w:val="right"/>
      </w:pPr>
      <w:r>
        <w:t>June</w:t>
      </w:r>
      <w:r w:rsidR="000C7A7E">
        <w:t xml:space="preserve"> </w:t>
      </w:r>
      <w:r>
        <w:t>13</w:t>
      </w:r>
      <w:r w:rsidR="009A0690">
        <w:t>, 202</w:t>
      </w:r>
      <w:r>
        <w:t>2</w:t>
      </w:r>
    </w:p>
    <w:p w14:paraId="65051A19" w14:textId="77777777" w:rsidR="004B4F25" w:rsidRDefault="004B4F25" w:rsidP="00511011">
      <w:pPr>
        <w:spacing w:after="0"/>
        <w:jc w:val="left"/>
        <w:rPr>
          <w:b/>
        </w:rPr>
      </w:pPr>
    </w:p>
    <w:p w14:paraId="0FC7157D" w14:textId="77777777" w:rsidR="00CA0805" w:rsidRDefault="00CA0805" w:rsidP="00511011">
      <w:pPr>
        <w:spacing w:after="0"/>
        <w:jc w:val="left"/>
        <w:rPr>
          <w:b/>
        </w:rPr>
      </w:pPr>
    </w:p>
    <w:p w14:paraId="63901F2B" w14:textId="77777777" w:rsidR="00CA0805" w:rsidRDefault="00CA0805" w:rsidP="00511011">
      <w:pPr>
        <w:spacing w:after="0"/>
        <w:jc w:val="left"/>
        <w:rPr>
          <w:b/>
        </w:rPr>
      </w:pPr>
    </w:p>
    <w:p w14:paraId="0724FECE" w14:textId="008D5DEE" w:rsidR="00511011" w:rsidRDefault="00C42F37" w:rsidP="00511011">
      <w:pPr>
        <w:spacing w:after="0"/>
        <w:jc w:val="left"/>
      </w:pPr>
      <w:r w:rsidRPr="00283761">
        <w:rPr>
          <w:b/>
        </w:rPr>
        <w:t>AN</w:t>
      </w:r>
      <w:r w:rsidR="000C7A7E">
        <w:rPr>
          <w:b/>
        </w:rPr>
        <w:t xml:space="preserve"> AMENDMENT TO AN</w:t>
      </w:r>
      <w:r w:rsidRPr="00283761">
        <w:rPr>
          <w:b/>
        </w:rPr>
        <w:t xml:space="preserve"> ORDINANCE </w:t>
      </w:r>
      <w:r w:rsidR="000C7A7E">
        <w:rPr>
          <w:b/>
        </w:rPr>
        <w:t xml:space="preserve"> E</w:t>
      </w:r>
      <w:r w:rsidR="00F51F2C">
        <w:rPr>
          <w:b/>
        </w:rPr>
        <w:t xml:space="preserve">NTITLED </w:t>
      </w:r>
      <w:r w:rsidR="00BC57AD">
        <w:rPr>
          <w:b/>
        </w:rPr>
        <w:t>HEALTH AND SANITATION SPECIFICALLY NOISE</w:t>
      </w:r>
    </w:p>
    <w:p w14:paraId="314FCC66" w14:textId="77777777" w:rsidR="00173B8E" w:rsidRPr="00283761" w:rsidRDefault="00173B8E" w:rsidP="00511011">
      <w:pPr>
        <w:spacing w:after="0"/>
        <w:jc w:val="left"/>
      </w:pPr>
      <w:r w:rsidRPr="00283761">
        <w:t>Be it ordained by the City Council of the City of Newburyport as follows:</w:t>
      </w:r>
    </w:p>
    <w:p w14:paraId="5D613B4C" w14:textId="38FA8457" w:rsidR="00F72927" w:rsidRPr="00283761" w:rsidRDefault="008D1356" w:rsidP="00F72927">
      <w:pPr>
        <w:spacing w:before="100" w:beforeAutospacing="1" w:after="100" w:afterAutospacing="1" w:line="240" w:lineRule="auto"/>
        <w:jc w:val="left"/>
      </w:pPr>
      <w:r w:rsidRPr="00283761">
        <w:t xml:space="preserve">THAT </w:t>
      </w:r>
      <w:r w:rsidR="00DA30FF">
        <w:t xml:space="preserve">Chapter </w:t>
      </w:r>
      <w:r w:rsidR="00F51F2C">
        <w:t xml:space="preserve">8 Health and Sanitation, </w:t>
      </w:r>
      <w:r w:rsidR="00DA30FF">
        <w:t xml:space="preserve"> </w:t>
      </w:r>
      <w:r w:rsidR="00B923FF">
        <w:t xml:space="preserve">Article IV </w:t>
      </w:r>
      <w:r w:rsidR="00F51F2C">
        <w:t xml:space="preserve">Nuisances, Division 1. </w:t>
      </w:r>
      <w:proofErr w:type="gramStart"/>
      <w:r w:rsidR="00F51F2C">
        <w:t>Generally</w:t>
      </w:r>
      <w:proofErr w:type="gramEnd"/>
      <w:r w:rsidR="00F51F2C">
        <w:t xml:space="preserve"> </w:t>
      </w:r>
      <w:r w:rsidR="00995E4D" w:rsidRPr="00283761">
        <w:t xml:space="preserve">of the </w:t>
      </w:r>
      <w:r w:rsidR="00957101" w:rsidRPr="00283761">
        <w:t xml:space="preserve">Code of Ordinances, City of Newburyport, Massachusetts, is hereby amended </w:t>
      </w:r>
      <w:r w:rsidRPr="00283761">
        <w:t xml:space="preserve">to read as follows, with </w:t>
      </w:r>
      <w:r w:rsidRPr="00283761">
        <w:rPr>
          <w:bCs/>
          <w:i/>
          <w:dstrike/>
        </w:rPr>
        <w:t xml:space="preserve">deletions </w:t>
      </w:r>
      <w:r w:rsidR="00F027FE" w:rsidRPr="00283761">
        <w:rPr>
          <w:bCs/>
          <w:i/>
          <w:dstrike/>
        </w:rPr>
        <w:t xml:space="preserve">double-stricken </w:t>
      </w:r>
      <w:r w:rsidRPr="00283761">
        <w:rPr>
          <w:bCs/>
          <w:i/>
          <w:dstrike/>
        </w:rPr>
        <w:t xml:space="preserve">and in </w:t>
      </w:r>
      <w:r w:rsidR="00F027FE" w:rsidRPr="00283761">
        <w:rPr>
          <w:bCs/>
          <w:i/>
          <w:dstrike/>
        </w:rPr>
        <w:t>italicized</w:t>
      </w:r>
      <w:r w:rsidRPr="00283761">
        <w:t xml:space="preserve">, and additions </w:t>
      </w:r>
      <w:r w:rsidRPr="00283761">
        <w:rPr>
          <w:i/>
          <w:u w:val="double"/>
        </w:rPr>
        <w:t xml:space="preserve">double-underlined and </w:t>
      </w:r>
      <w:r w:rsidR="00F027FE" w:rsidRPr="00283761">
        <w:rPr>
          <w:i/>
          <w:u w:val="double"/>
        </w:rPr>
        <w:t>italicized</w:t>
      </w:r>
      <w:r w:rsidRPr="00283761">
        <w:t xml:space="preserve">: </w:t>
      </w:r>
    </w:p>
    <w:p w14:paraId="2B4524ED" w14:textId="347AC8DE" w:rsidR="00DA30FF" w:rsidRPr="00DA30FF" w:rsidRDefault="00D175D0" w:rsidP="00DA30FF">
      <w:pPr>
        <w:spacing w:after="0" w:line="390" w:lineRule="atLeast"/>
        <w:jc w:val="left"/>
        <w:textAlignment w:val="center"/>
        <w:rPr>
          <w:rFonts w:eastAsia="Times New Roman"/>
          <w:b/>
          <w:bCs/>
          <w:color w:val="313335"/>
          <w:sz w:val="24"/>
          <w:szCs w:val="24"/>
        </w:rPr>
      </w:pPr>
      <w:r>
        <w:rPr>
          <w:rFonts w:eastAsia="Times New Roman"/>
          <w:b/>
          <w:bCs/>
          <w:color w:val="313335"/>
          <w:sz w:val="24"/>
          <w:szCs w:val="24"/>
        </w:rPr>
        <w:t xml:space="preserve">Sec. </w:t>
      </w:r>
      <w:r w:rsidR="00F51F2C">
        <w:rPr>
          <w:rFonts w:eastAsia="Times New Roman"/>
          <w:b/>
          <w:bCs/>
          <w:color w:val="313335"/>
          <w:sz w:val="24"/>
          <w:szCs w:val="24"/>
        </w:rPr>
        <w:t>8</w:t>
      </w:r>
      <w:r>
        <w:rPr>
          <w:rFonts w:eastAsia="Times New Roman"/>
          <w:b/>
          <w:bCs/>
          <w:color w:val="313335"/>
          <w:sz w:val="24"/>
          <w:szCs w:val="24"/>
        </w:rPr>
        <w:t>-</w:t>
      </w:r>
      <w:r w:rsidR="00F51F2C">
        <w:rPr>
          <w:rFonts w:eastAsia="Times New Roman"/>
          <w:b/>
          <w:bCs/>
          <w:color w:val="313335"/>
          <w:sz w:val="24"/>
          <w:szCs w:val="24"/>
        </w:rPr>
        <w:t>101</w:t>
      </w:r>
      <w:r w:rsidR="00DA30FF" w:rsidRPr="00DA30FF">
        <w:rPr>
          <w:rFonts w:eastAsia="Times New Roman"/>
          <w:b/>
          <w:bCs/>
          <w:color w:val="313335"/>
          <w:sz w:val="24"/>
          <w:szCs w:val="24"/>
        </w:rPr>
        <w:t xml:space="preserve">. </w:t>
      </w:r>
      <w:r w:rsidR="00697CFF">
        <w:rPr>
          <w:rFonts w:eastAsia="Times New Roman"/>
          <w:b/>
          <w:bCs/>
          <w:color w:val="313335"/>
          <w:sz w:val="24"/>
          <w:szCs w:val="24"/>
        </w:rPr>
        <w:t>–</w:t>
      </w:r>
      <w:r w:rsidR="00DA30FF" w:rsidRPr="00DA30FF">
        <w:rPr>
          <w:rFonts w:eastAsia="Times New Roman"/>
          <w:b/>
          <w:bCs/>
          <w:color w:val="313335"/>
          <w:sz w:val="24"/>
          <w:szCs w:val="24"/>
        </w:rPr>
        <w:t xml:space="preserve"> </w:t>
      </w:r>
      <w:r w:rsidR="00F51F2C">
        <w:rPr>
          <w:rFonts w:eastAsia="Times New Roman"/>
          <w:b/>
          <w:bCs/>
          <w:color w:val="313335"/>
          <w:sz w:val="24"/>
          <w:szCs w:val="24"/>
        </w:rPr>
        <w:t>Noise.</w:t>
      </w:r>
    </w:p>
    <w:p w14:paraId="471F6BF0" w14:textId="135CC4CD" w:rsidR="0068752F" w:rsidRDefault="0068752F" w:rsidP="00511011">
      <w:pPr>
        <w:spacing w:after="0"/>
        <w:jc w:val="left"/>
        <w:rPr>
          <w:i/>
        </w:rPr>
      </w:pPr>
    </w:p>
    <w:p w14:paraId="797846A4" w14:textId="7DB3E1EE" w:rsidR="00F51F2C" w:rsidRPr="00F51F2C" w:rsidRDefault="00F51F2C" w:rsidP="00F51F2C">
      <w:pPr>
        <w:pStyle w:val="List1"/>
        <w:rPr>
          <w:rFonts w:ascii="Times New Roman" w:hAnsi="Times New Roman" w:cs="Times New Roman"/>
          <w:sz w:val="24"/>
        </w:rPr>
      </w:pPr>
      <w:r w:rsidRPr="00F51F2C">
        <w:rPr>
          <w:rFonts w:ascii="Times New Roman" w:hAnsi="Times New Roman" w:cs="Times New Roman"/>
          <w:sz w:val="24"/>
        </w:rPr>
        <w:t xml:space="preserve"> (a)</w:t>
      </w:r>
      <w:r w:rsidRPr="00F51F2C">
        <w:rPr>
          <w:rFonts w:ascii="Times New Roman" w:hAnsi="Times New Roman" w:cs="Times New Roman"/>
          <w:sz w:val="24"/>
        </w:rPr>
        <w:tab/>
      </w:r>
      <w:r w:rsidRPr="00F51F2C">
        <w:rPr>
          <w:rFonts w:ascii="Times New Roman" w:hAnsi="Times New Roman" w:cs="Times New Roman"/>
          <w:i/>
          <w:sz w:val="24"/>
        </w:rPr>
        <w:t>No unnecessary emissions of noise.</w:t>
      </w:r>
      <w:r w:rsidRPr="00F51F2C">
        <w:rPr>
          <w:rFonts w:ascii="Times New Roman" w:hAnsi="Times New Roman" w:cs="Times New Roman"/>
          <w:sz w:val="24"/>
        </w:rPr>
        <w:t xml:space="preserve"> No person owning, leasing, or controlling a source of sound shall willfully, negligently, or through failure to provide necessary equipment, service, or maintenance, or to take necessary precautions, cause, suffer, allow, or permit unnecessary emissions of noise from said source of sound. </w:t>
      </w:r>
    </w:p>
    <w:p w14:paraId="163B0814" w14:textId="77777777" w:rsidR="00F51F2C" w:rsidRPr="00F51F2C" w:rsidRDefault="00F51F2C" w:rsidP="00F51F2C">
      <w:pPr>
        <w:pStyle w:val="List2"/>
        <w:rPr>
          <w:rFonts w:ascii="Times New Roman" w:hAnsi="Times New Roman" w:cs="Times New Roman"/>
          <w:sz w:val="24"/>
        </w:rPr>
      </w:pPr>
      <w:r w:rsidRPr="00F51F2C">
        <w:rPr>
          <w:rFonts w:ascii="Times New Roman" w:hAnsi="Times New Roman" w:cs="Times New Roman"/>
          <w:sz w:val="24"/>
        </w:rPr>
        <w:t>(1)</w:t>
      </w:r>
      <w:r w:rsidRPr="00F51F2C">
        <w:rPr>
          <w:rFonts w:ascii="Times New Roman" w:hAnsi="Times New Roman" w:cs="Times New Roman"/>
          <w:sz w:val="24"/>
        </w:rPr>
        <w:tab/>
        <w:t xml:space="preserve">This section shall apply to, but shall not be limited to, prolonged unattended sounding of burglar alarms, construction and demolition equipment which characteristically emit sound but which may be fitted and accommodated with equipment such as enclosures to suppress sound, or may be operated in a manner so as to suppress sound, suppressible and preventable industrial and commercial sources of sound, and other manmade sounds that cause noise. </w:t>
      </w:r>
    </w:p>
    <w:p w14:paraId="71B19C89" w14:textId="74949979" w:rsidR="00F51F2C" w:rsidRPr="00F51F2C" w:rsidRDefault="00F51F2C" w:rsidP="00F51F2C">
      <w:pPr>
        <w:pStyle w:val="List2"/>
        <w:rPr>
          <w:rFonts w:ascii="Times New Roman" w:hAnsi="Times New Roman" w:cs="Times New Roman"/>
          <w:sz w:val="24"/>
          <w:u w:val="double"/>
        </w:rPr>
      </w:pPr>
      <w:r w:rsidRPr="00F51F2C">
        <w:rPr>
          <w:rFonts w:ascii="Times New Roman" w:hAnsi="Times New Roman" w:cs="Times New Roman"/>
          <w:sz w:val="24"/>
        </w:rPr>
        <w:t>(2)</w:t>
      </w:r>
      <w:r w:rsidRPr="00F51F2C">
        <w:rPr>
          <w:rFonts w:ascii="Times New Roman" w:hAnsi="Times New Roman" w:cs="Times New Roman"/>
          <w:sz w:val="24"/>
        </w:rPr>
        <w:tab/>
        <w:t xml:space="preserve">This section shall not apply to sounds emitted during and associated with: (A) parades, public gatherings, or sporting events, for which all required city permits have been issued; (B) emergency police, fire, and ambulance vehicles; (C) police, fire, and civil and national defense activities; (D) customary, domestic equipment such as lawn mowers, leaf blowers, and power saws, between the hours of 7:00 a.m. and 10:00 </w:t>
      </w:r>
      <w:proofErr w:type="spellStart"/>
      <w:r w:rsidRPr="00F51F2C">
        <w:rPr>
          <w:rFonts w:ascii="Times New Roman" w:hAnsi="Times New Roman" w:cs="Times New Roman"/>
          <w:sz w:val="24"/>
        </w:rPr>
        <w:t>p.m</w:t>
      </w:r>
      <w:proofErr w:type="spellEnd"/>
      <w:r w:rsidRPr="00F51F2C">
        <w:rPr>
          <w:rFonts w:ascii="Times New Roman" w:hAnsi="Times New Roman" w:cs="Times New Roman"/>
          <w:sz w:val="24"/>
        </w:rPr>
        <w:t xml:space="preserve">; </w:t>
      </w:r>
      <w:r w:rsidRPr="00F51F2C">
        <w:rPr>
          <w:rFonts w:ascii="Times New Roman" w:hAnsi="Times New Roman" w:cs="Times New Roman"/>
          <w:sz w:val="24"/>
          <w:u w:val="double"/>
        </w:rPr>
        <w:t xml:space="preserve">(E) </w:t>
      </w:r>
      <w:r>
        <w:rPr>
          <w:rFonts w:ascii="Times New Roman" w:hAnsi="Times New Roman" w:cs="Times New Roman"/>
          <w:sz w:val="24"/>
          <w:u w:val="double"/>
        </w:rPr>
        <w:t>d</w:t>
      </w:r>
      <w:r w:rsidRPr="00F51F2C">
        <w:rPr>
          <w:rFonts w:ascii="Times New Roman" w:hAnsi="Times New Roman" w:cs="Times New Roman"/>
          <w:sz w:val="24"/>
          <w:u w:val="double"/>
        </w:rPr>
        <w:t>redging and related sand placement operations where the Mayor has placed a written waiver, which mu</w:t>
      </w:r>
      <w:r>
        <w:rPr>
          <w:rFonts w:ascii="Times New Roman" w:hAnsi="Times New Roman" w:cs="Times New Roman"/>
          <w:sz w:val="24"/>
          <w:u w:val="double"/>
        </w:rPr>
        <w:t>st</w:t>
      </w:r>
      <w:r w:rsidRPr="00F51F2C">
        <w:rPr>
          <w:rFonts w:ascii="Times New Roman" w:hAnsi="Times New Roman" w:cs="Times New Roman"/>
          <w:sz w:val="24"/>
          <w:u w:val="double"/>
        </w:rPr>
        <w:t xml:space="preserve"> include the </w:t>
      </w:r>
      <w:r>
        <w:rPr>
          <w:rFonts w:ascii="Times New Roman" w:hAnsi="Times New Roman" w:cs="Times New Roman"/>
          <w:sz w:val="24"/>
          <w:u w:val="double"/>
        </w:rPr>
        <w:t>terms and duration</w:t>
      </w:r>
      <w:r w:rsidRPr="00F51F2C">
        <w:rPr>
          <w:rFonts w:ascii="Times New Roman" w:hAnsi="Times New Roman" w:cs="Times New Roman"/>
          <w:sz w:val="24"/>
          <w:u w:val="double"/>
        </w:rPr>
        <w:t xml:space="preserve"> of the waiver, on file with </w:t>
      </w:r>
      <w:r w:rsidRPr="00F51F2C">
        <w:rPr>
          <w:rFonts w:ascii="Times New Roman" w:hAnsi="Times New Roman" w:cs="Times New Roman"/>
          <w:sz w:val="24"/>
          <w:u w:val="double"/>
        </w:rPr>
        <w:lastRenderedPageBreak/>
        <w:t xml:space="preserve">the Clerk’s Office and said waiver has been submitted to the City Council as a communication. </w:t>
      </w:r>
    </w:p>
    <w:p w14:paraId="45CF3997" w14:textId="77777777" w:rsidR="00F51F2C" w:rsidRPr="00F51F2C" w:rsidRDefault="00F51F2C" w:rsidP="00F51F2C">
      <w:pPr>
        <w:pStyle w:val="List1"/>
        <w:rPr>
          <w:rFonts w:ascii="Times New Roman" w:hAnsi="Times New Roman" w:cs="Times New Roman"/>
          <w:sz w:val="24"/>
        </w:rPr>
      </w:pPr>
      <w:r w:rsidRPr="00F51F2C">
        <w:rPr>
          <w:rFonts w:ascii="Times New Roman" w:hAnsi="Times New Roman" w:cs="Times New Roman"/>
          <w:sz w:val="24"/>
        </w:rPr>
        <w:t>(b)</w:t>
      </w:r>
      <w:r w:rsidRPr="00F51F2C">
        <w:rPr>
          <w:rFonts w:ascii="Times New Roman" w:hAnsi="Times New Roman" w:cs="Times New Roman"/>
          <w:sz w:val="24"/>
        </w:rPr>
        <w:tab/>
      </w:r>
      <w:r w:rsidRPr="00F51F2C">
        <w:rPr>
          <w:rFonts w:ascii="Times New Roman" w:hAnsi="Times New Roman" w:cs="Times New Roman"/>
          <w:i/>
          <w:sz w:val="24"/>
        </w:rPr>
        <w:t>Noise defined.</w:t>
      </w:r>
      <w:r w:rsidRPr="00F51F2C">
        <w:rPr>
          <w:rFonts w:ascii="Times New Roman" w:hAnsi="Times New Roman" w:cs="Times New Roman"/>
          <w:sz w:val="24"/>
        </w:rPr>
        <w:t xml:space="preserve"> For purposes of this section, noise shall mean sound of sufficient intensity and/or duration as to: (i) cause a nuisance; (ii) be injurious, or be on the basis of current information, potentially injurious to human health or animal life, to vegetation, or to property; or (iv) unreasonably interfere with the comfortable enjoyment of life and property or the conduct of business. A source of sound shall be considered to constitute unlawful noise under this section if such source: (i) increases the broadband sound level by more than ten (10) dB(A) above ambient; and/or (ii) produces a "pure tone" condition - when any octave band center frequency sound pressure level exceeds the two (2) adjacent center frequency sound pressure levels by three (3) decibels or more. </w:t>
      </w:r>
    </w:p>
    <w:p w14:paraId="39E13F94" w14:textId="77777777" w:rsidR="00F51F2C" w:rsidRPr="00F51F2C" w:rsidRDefault="00F51F2C" w:rsidP="00F51F2C">
      <w:pPr>
        <w:pStyle w:val="List1"/>
        <w:rPr>
          <w:rFonts w:ascii="Times New Roman" w:hAnsi="Times New Roman" w:cs="Times New Roman"/>
          <w:sz w:val="24"/>
        </w:rPr>
      </w:pPr>
      <w:r w:rsidRPr="00F51F2C">
        <w:rPr>
          <w:rFonts w:ascii="Times New Roman" w:hAnsi="Times New Roman" w:cs="Times New Roman"/>
          <w:sz w:val="24"/>
        </w:rPr>
        <w:t>(c)</w:t>
      </w:r>
      <w:r w:rsidRPr="00F51F2C">
        <w:rPr>
          <w:rFonts w:ascii="Times New Roman" w:hAnsi="Times New Roman" w:cs="Times New Roman"/>
          <w:sz w:val="24"/>
        </w:rPr>
        <w:tab/>
      </w:r>
      <w:r w:rsidRPr="00F51F2C">
        <w:rPr>
          <w:rFonts w:ascii="Times New Roman" w:hAnsi="Times New Roman" w:cs="Times New Roman"/>
          <w:i/>
          <w:sz w:val="24"/>
        </w:rPr>
        <w:t>Measurement.</w:t>
      </w:r>
      <w:r w:rsidRPr="00F51F2C">
        <w:rPr>
          <w:rFonts w:ascii="Times New Roman" w:hAnsi="Times New Roman" w:cs="Times New Roman"/>
          <w:sz w:val="24"/>
        </w:rPr>
        <w:t xml:space="preserve"> The criteria of the previous subsection shall be measured both at the property line and at the nearest inhabited residence. "Ambient" is defined as the background A-weighted sound level that is exceed[ed] ninety (90) percent of the time, measured during vehicle or equipment operating hours. The ambient may also be established by other means with the consent of the Massachusetts Department of the Environmental Protection. </w:t>
      </w:r>
    </w:p>
    <w:p w14:paraId="1150F5EC" w14:textId="77777777" w:rsidR="00F51F2C" w:rsidRPr="00F51F2C" w:rsidRDefault="00F51F2C" w:rsidP="00F51F2C">
      <w:pPr>
        <w:pStyle w:val="List1"/>
        <w:rPr>
          <w:rFonts w:ascii="Times New Roman" w:hAnsi="Times New Roman" w:cs="Times New Roman"/>
          <w:sz w:val="24"/>
        </w:rPr>
      </w:pPr>
      <w:r w:rsidRPr="00F51F2C">
        <w:rPr>
          <w:rFonts w:ascii="Times New Roman" w:hAnsi="Times New Roman" w:cs="Times New Roman"/>
          <w:sz w:val="24"/>
        </w:rPr>
        <w:t>(d)</w:t>
      </w:r>
      <w:r w:rsidRPr="00F51F2C">
        <w:rPr>
          <w:rFonts w:ascii="Times New Roman" w:hAnsi="Times New Roman" w:cs="Times New Roman"/>
          <w:sz w:val="24"/>
        </w:rPr>
        <w:tab/>
      </w:r>
      <w:r w:rsidRPr="00F51F2C">
        <w:rPr>
          <w:rFonts w:ascii="Times New Roman" w:hAnsi="Times New Roman" w:cs="Times New Roman"/>
          <w:i/>
          <w:sz w:val="24"/>
        </w:rPr>
        <w:t>Vehicle deliveries and idling vehicles and mechanical equipment.</w:t>
      </w:r>
      <w:r w:rsidRPr="00F51F2C">
        <w:rPr>
          <w:rFonts w:ascii="Times New Roman" w:hAnsi="Times New Roman" w:cs="Times New Roman"/>
          <w:sz w:val="24"/>
        </w:rPr>
        <w:t xml:space="preserve"> Except in non-residential districts, or as expressly approved in writing, in advance, by the mayor, the city marshal, the director of the department of public services, or the administrative official charged to enforce the recycling ordinance, no vehicular deliveries shall occur, nor shall any commercial or non-commercial vehicle or mechanical equipment be left idling or otherwise operating audibly within the City of Newburyport between the hours of 10:00 p.m. and 7:00 a.m., on any day of the year. This restriction shall apply, without limitation, to all construction vehicles and equipment related to demolition and construction. </w:t>
      </w:r>
    </w:p>
    <w:p w14:paraId="68F69E26" w14:textId="69F71A73" w:rsidR="00F51F2C" w:rsidRPr="00F51F2C" w:rsidRDefault="00F51F2C" w:rsidP="00F51F2C">
      <w:pPr>
        <w:spacing w:after="0"/>
        <w:jc w:val="left"/>
        <w:rPr>
          <w:rFonts w:ascii="Times New Roman" w:hAnsi="Times New Roman" w:cs="Times New Roman"/>
          <w:sz w:val="24"/>
          <w:szCs w:val="24"/>
        </w:rPr>
      </w:pPr>
      <w:r w:rsidRPr="00F51F2C">
        <w:rPr>
          <w:rFonts w:ascii="Times New Roman" w:hAnsi="Times New Roman" w:cs="Times New Roman"/>
          <w:sz w:val="24"/>
          <w:szCs w:val="24"/>
        </w:rPr>
        <w:t>(e)</w:t>
      </w:r>
      <w:r w:rsidRPr="00F51F2C">
        <w:rPr>
          <w:rFonts w:ascii="Times New Roman" w:hAnsi="Times New Roman" w:cs="Times New Roman"/>
          <w:sz w:val="24"/>
          <w:szCs w:val="24"/>
        </w:rPr>
        <w:tab/>
      </w:r>
      <w:r w:rsidRPr="00F51F2C">
        <w:rPr>
          <w:rFonts w:ascii="Times New Roman" w:hAnsi="Times New Roman" w:cs="Times New Roman"/>
          <w:i/>
          <w:sz w:val="24"/>
          <w:szCs w:val="24"/>
        </w:rPr>
        <w:t>[Enforcement.]</w:t>
      </w:r>
      <w:r w:rsidRPr="00F51F2C">
        <w:rPr>
          <w:rFonts w:ascii="Times New Roman" w:hAnsi="Times New Roman" w:cs="Times New Roman"/>
          <w:sz w:val="24"/>
          <w:szCs w:val="24"/>
        </w:rPr>
        <w:t xml:space="preserve"> The provisions of this section shall be enforced by the police department or the department of health, and the building commissioner in the connection with activities undertaken pursuant to the state building code, and the zoning administrator in connection with activities undertaken pursuant to the Newburyport Zoning Ordinance.</w:t>
      </w:r>
    </w:p>
    <w:p w14:paraId="3BAC1A11" w14:textId="77777777" w:rsidR="00E14A1E" w:rsidRDefault="00E14A1E" w:rsidP="00511011">
      <w:pPr>
        <w:spacing w:after="0"/>
        <w:jc w:val="left"/>
        <w:rPr>
          <w:i/>
        </w:rPr>
      </w:pPr>
    </w:p>
    <w:p w14:paraId="5470E3DA" w14:textId="77777777" w:rsidR="00E14A1E" w:rsidRDefault="00E14A1E" w:rsidP="00511011">
      <w:pPr>
        <w:spacing w:after="0"/>
        <w:jc w:val="left"/>
        <w:rPr>
          <w:i/>
        </w:rPr>
      </w:pPr>
    </w:p>
    <w:p w14:paraId="1B7CBB32" w14:textId="77777777" w:rsidR="0068752F" w:rsidRDefault="0068752F" w:rsidP="00511011">
      <w:pPr>
        <w:spacing w:after="0"/>
        <w:jc w:val="left"/>
        <w:rPr>
          <w:i/>
        </w:rPr>
      </w:pPr>
    </w:p>
    <w:p w14:paraId="63F50770" w14:textId="4631B36E" w:rsidR="00996877" w:rsidRPr="00283761" w:rsidRDefault="00996877" w:rsidP="00C3617A">
      <w:pPr>
        <w:spacing w:after="0"/>
        <w:ind w:left="4320" w:firstLine="720"/>
        <w:jc w:val="left"/>
        <w:rPr>
          <w:i/>
        </w:rPr>
      </w:pPr>
    </w:p>
    <w:p w14:paraId="1FE48F15" w14:textId="33D6557D" w:rsidR="004E23A4" w:rsidRPr="00283761" w:rsidRDefault="005D2080" w:rsidP="00C3617A">
      <w:pPr>
        <w:spacing w:after="0"/>
        <w:jc w:val="center"/>
      </w:pPr>
      <w:r w:rsidRPr="00283761">
        <w:t xml:space="preserve"> </w:t>
      </w:r>
    </w:p>
    <w:p w14:paraId="1E51D1F4" w14:textId="77777777" w:rsidR="007D0FE6" w:rsidRPr="00283761" w:rsidRDefault="007D0FE6" w:rsidP="009A0690">
      <w:pPr>
        <w:spacing w:after="0"/>
        <w:jc w:val="right"/>
      </w:pPr>
      <w:r w:rsidRPr="00283761">
        <w:t>___________________________________________</w:t>
      </w:r>
    </w:p>
    <w:p w14:paraId="43F02F65" w14:textId="31FBF1C2" w:rsidR="00976C73" w:rsidRPr="00283761" w:rsidRDefault="00173B8E" w:rsidP="009A0690">
      <w:pPr>
        <w:spacing w:after="0"/>
        <w:jc w:val="right"/>
      </w:pPr>
      <w:r w:rsidRPr="00283761">
        <w:t xml:space="preserve">Councillor </w:t>
      </w:r>
      <w:r w:rsidR="00F51F2C">
        <w:t>Sharif I. Zeid</w:t>
      </w:r>
    </w:p>
    <w:p w14:paraId="7057008B" w14:textId="77777777" w:rsidR="00B91140" w:rsidRPr="00283761" w:rsidRDefault="00B91140" w:rsidP="00511011">
      <w:pPr>
        <w:spacing w:after="0"/>
        <w:jc w:val="left"/>
      </w:pPr>
    </w:p>
    <w:p w14:paraId="45F9C9A5" w14:textId="77777777" w:rsidR="00E14A1E" w:rsidRDefault="00E14A1E" w:rsidP="005D2080">
      <w:pPr>
        <w:pStyle w:val="NoSpacing"/>
        <w:jc w:val="left"/>
        <w:rPr>
          <w:rFonts w:ascii="Times New Roman" w:hAnsi="Times New Roman" w:cs="Times New Roman"/>
          <w:b/>
        </w:rPr>
      </w:pPr>
    </w:p>
    <w:p w14:paraId="745F9DC3" w14:textId="77777777" w:rsidR="00F51F2C" w:rsidRPr="00283761" w:rsidRDefault="00F51F2C" w:rsidP="00F51F2C">
      <w:pPr>
        <w:spacing w:after="0"/>
        <w:jc w:val="right"/>
      </w:pPr>
      <w:r w:rsidRPr="00283761">
        <w:t>___________________________________________</w:t>
      </w:r>
    </w:p>
    <w:p w14:paraId="133425CC" w14:textId="179254E6" w:rsidR="00F51F2C" w:rsidRPr="00283761" w:rsidRDefault="00F51F2C" w:rsidP="00F51F2C">
      <w:pPr>
        <w:spacing w:after="0"/>
        <w:jc w:val="right"/>
      </w:pPr>
      <w:r w:rsidRPr="00283761">
        <w:t xml:space="preserve">Councillor </w:t>
      </w:r>
      <w:r>
        <w:t>Mark R. Wright</w:t>
      </w:r>
    </w:p>
    <w:p w14:paraId="1AB9890C" w14:textId="529AC293" w:rsidR="00E14A1E" w:rsidRDefault="00E14A1E" w:rsidP="005D2080">
      <w:pPr>
        <w:pStyle w:val="NoSpacing"/>
        <w:jc w:val="left"/>
        <w:rPr>
          <w:rFonts w:ascii="Times New Roman" w:hAnsi="Times New Roman" w:cs="Times New Roman"/>
          <w:b/>
        </w:rPr>
      </w:pPr>
    </w:p>
    <w:p w14:paraId="7E06D526" w14:textId="77777777" w:rsidR="00F51F2C" w:rsidRPr="00283761" w:rsidRDefault="00F51F2C" w:rsidP="00F51F2C">
      <w:pPr>
        <w:spacing w:after="0"/>
        <w:jc w:val="right"/>
      </w:pPr>
      <w:r w:rsidRPr="00283761">
        <w:t>___________________________________________</w:t>
      </w:r>
    </w:p>
    <w:p w14:paraId="672C1CF8" w14:textId="1DDE1325" w:rsidR="00F51F2C" w:rsidRPr="00283761" w:rsidRDefault="00F51F2C" w:rsidP="00F51F2C">
      <w:pPr>
        <w:spacing w:after="0"/>
        <w:jc w:val="right"/>
      </w:pPr>
      <w:r w:rsidRPr="00283761">
        <w:t xml:space="preserve">Councillor </w:t>
      </w:r>
      <w:r>
        <w:t>James J. McCauley</w:t>
      </w:r>
    </w:p>
    <w:p w14:paraId="1627557A" w14:textId="77777777" w:rsidR="00F51F2C" w:rsidRDefault="00F51F2C" w:rsidP="005D2080">
      <w:pPr>
        <w:pStyle w:val="NoSpacing"/>
        <w:jc w:val="left"/>
        <w:rPr>
          <w:rFonts w:ascii="Times New Roman" w:hAnsi="Times New Roman" w:cs="Times New Roman"/>
          <w:b/>
        </w:rPr>
      </w:pPr>
    </w:p>
    <w:p w14:paraId="5ACB5D7C" w14:textId="77777777" w:rsidR="00E14A1E" w:rsidRDefault="00E14A1E" w:rsidP="005D2080">
      <w:pPr>
        <w:pStyle w:val="NoSpacing"/>
        <w:jc w:val="left"/>
        <w:rPr>
          <w:rFonts w:ascii="Times New Roman" w:hAnsi="Times New Roman" w:cs="Times New Roman"/>
          <w:b/>
        </w:rPr>
      </w:pPr>
    </w:p>
    <w:p w14:paraId="46CE4CDE" w14:textId="77777777" w:rsidR="00E14A1E" w:rsidRDefault="00E14A1E" w:rsidP="005D2080">
      <w:pPr>
        <w:pStyle w:val="NoSpacing"/>
        <w:jc w:val="left"/>
        <w:rPr>
          <w:rFonts w:ascii="Times New Roman" w:hAnsi="Times New Roman" w:cs="Times New Roman"/>
          <w:b/>
        </w:rPr>
      </w:pPr>
    </w:p>
    <w:p w14:paraId="18BCDDB9" w14:textId="77777777" w:rsidR="00E14A1E" w:rsidRDefault="00E14A1E" w:rsidP="005D2080">
      <w:pPr>
        <w:pStyle w:val="NoSpacing"/>
        <w:jc w:val="left"/>
        <w:rPr>
          <w:rFonts w:ascii="Times New Roman" w:hAnsi="Times New Roman" w:cs="Times New Roman"/>
          <w:b/>
        </w:rPr>
      </w:pPr>
    </w:p>
    <w:sectPr w:rsidR="00E14A1E" w:rsidSect="00976C73">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39594" w14:textId="77777777" w:rsidR="00DD1497" w:rsidRDefault="00DD1497" w:rsidP="00896ACE">
      <w:pPr>
        <w:spacing w:after="0" w:line="240" w:lineRule="auto"/>
      </w:pPr>
      <w:r>
        <w:separator/>
      </w:r>
    </w:p>
  </w:endnote>
  <w:endnote w:type="continuationSeparator" w:id="0">
    <w:p w14:paraId="23550C39" w14:textId="77777777" w:rsidR="00DD1497" w:rsidRDefault="00DD1497" w:rsidP="0089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E6D2" w14:textId="77777777" w:rsidR="00274B08" w:rsidRDefault="00274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FE30" w14:textId="77777777" w:rsidR="00274B08" w:rsidRDefault="00274B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BD0C" w14:textId="77777777" w:rsidR="00274B08" w:rsidRDefault="0027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8D86B" w14:textId="77777777" w:rsidR="00DD1497" w:rsidRDefault="00DD1497" w:rsidP="00896ACE">
      <w:pPr>
        <w:spacing w:after="0" w:line="240" w:lineRule="auto"/>
      </w:pPr>
      <w:r>
        <w:separator/>
      </w:r>
    </w:p>
  </w:footnote>
  <w:footnote w:type="continuationSeparator" w:id="0">
    <w:p w14:paraId="4914DB61" w14:textId="77777777" w:rsidR="00DD1497" w:rsidRDefault="00DD1497" w:rsidP="00896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72AB" w14:textId="77777777" w:rsidR="00274B08" w:rsidRDefault="00274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7609" w14:textId="1FF936B3" w:rsidR="005D2080" w:rsidRDefault="00F51F2C" w:rsidP="00F51F2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51F2C">
      <w:rPr>
        <w:rFonts w:ascii="Times New Roman" w:hAnsi="Times New Roman" w:cs="Times New Roman"/>
        <w:sz w:val="24"/>
        <w:szCs w:val="24"/>
      </w:rPr>
      <w:t>ODNC00115_06_13_2022</w:t>
    </w:r>
  </w:p>
  <w:p w14:paraId="36B44001" w14:textId="20689656" w:rsidR="00274B08" w:rsidRPr="00F51F2C" w:rsidRDefault="00274B08" w:rsidP="00274B08">
    <w:pPr>
      <w:pStyle w:val="Header"/>
      <w:jc w:val="right"/>
    </w:pPr>
    <w:r>
      <w:t xml:space="preserve">Late </w:t>
    </w:r>
    <w:r>
      <w:t>File</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164E" w14:textId="77777777" w:rsidR="00274B08" w:rsidRDefault="00274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C15"/>
    <w:multiLevelType w:val="hybridMultilevel"/>
    <w:tmpl w:val="7FD69908"/>
    <w:lvl w:ilvl="0" w:tplc="08F05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979CC"/>
    <w:multiLevelType w:val="multilevel"/>
    <w:tmpl w:val="BA422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1061BA"/>
    <w:multiLevelType w:val="hybridMultilevel"/>
    <w:tmpl w:val="FD566D1A"/>
    <w:lvl w:ilvl="0" w:tplc="299A41E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0118E3"/>
    <w:multiLevelType w:val="hybridMultilevel"/>
    <w:tmpl w:val="C56A1B7A"/>
    <w:lvl w:ilvl="0" w:tplc="E258E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8A5B87"/>
    <w:multiLevelType w:val="multilevel"/>
    <w:tmpl w:val="489E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B5"/>
    <w:rsid w:val="00013D78"/>
    <w:rsid w:val="00031786"/>
    <w:rsid w:val="00036BFB"/>
    <w:rsid w:val="00041547"/>
    <w:rsid w:val="00046013"/>
    <w:rsid w:val="0004732E"/>
    <w:rsid w:val="00067FE5"/>
    <w:rsid w:val="000709FC"/>
    <w:rsid w:val="0007296D"/>
    <w:rsid w:val="000866FC"/>
    <w:rsid w:val="00097910"/>
    <w:rsid w:val="000A0DBA"/>
    <w:rsid w:val="000A39B5"/>
    <w:rsid w:val="000C7A7E"/>
    <w:rsid w:val="000F1B3F"/>
    <w:rsid w:val="001049A2"/>
    <w:rsid w:val="00121D1A"/>
    <w:rsid w:val="001235DA"/>
    <w:rsid w:val="001404DB"/>
    <w:rsid w:val="00140AAB"/>
    <w:rsid w:val="00173B8E"/>
    <w:rsid w:val="00187B0A"/>
    <w:rsid w:val="001B3874"/>
    <w:rsid w:val="001C2DCE"/>
    <w:rsid w:val="00204BFE"/>
    <w:rsid w:val="002078DD"/>
    <w:rsid w:val="00214A8A"/>
    <w:rsid w:val="00227405"/>
    <w:rsid w:val="002418A0"/>
    <w:rsid w:val="0024329F"/>
    <w:rsid w:val="00274B08"/>
    <w:rsid w:val="002801E1"/>
    <w:rsid w:val="00283761"/>
    <w:rsid w:val="002A5275"/>
    <w:rsid w:val="002C1247"/>
    <w:rsid w:val="002C4707"/>
    <w:rsid w:val="002E3730"/>
    <w:rsid w:val="002E6BD5"/>
    <w:rsid w:val="00306333"/>
    <w:rsid w:val="003079E3"/>
    <w:rsid w:val="00324CF4"/>
    <w:rsid w:val="003271ED"/>
    <w:rsid w:val="003322D1"/>
    <w:rsid w:val="00350FE2"/>
    <w:rsid w:val="003518E7"/>
    <w:rsid w:val="00373075"/>
    <w:rsid w:val="0037451D"/>
    <w:rsid w:val="0037665D"/>
    <w:rsid w:val="00394A3F"/>
    <w:rsid w:val="00397EF1"/>
    <w:rsid w:val="003A54BA"/>
    <w:rsid w:val="003B6D73"/>
    <w:rsid w:val="003B7F9E"/>
    <w:rsid w:val="003D6C1F"/>
    <w:rsid w:val="003D75CD"/>
    <w:rsid w:val="003E269E"/>
    <w:rsid w:val="003F3415"/>
    <w:rsid w:val="00404E8B"/>
    <w:rsid w:val="00421288"/>
    <w:rsid w:val="004333DA"/>
    <w:rsid w:val="00442629"/>
    <w:rsid w:val="0046031A"/>
    <w:rsid w:val="004676BF"/>
    <w:rsid w:val="004823BF"/>
    <w:rsid w:val="004B25C4"/>
    <w:rsid w:val="004B4F25"/>
    <w:rsid w:val="004D29EF"/>
    <w:rsid w:val="004E23A4"/>
    <w:rsid w:val="0050235E"/>
    <w:rsid w:val="0050729B"/>
    <w:rsid w:val="00511011"/>
    <w:rsid w:val="00512EC2"/>
    <w:rsid w:val="0051536D"/>
    <w:rsid w:val="0051581C"/>
    <w:rsid w:val="00517D8A"/>
    <w:rsid w:val="00534310"/>
    <w:rsid w:val="00545C6F"/>
    <w:rsid w:val="00552122"/>
    <w:rsid w:val="00570ED8"/>
    <w:rsid w:val="00572839"/>
    <w:rsid w:val="00576309"/>
    <w:rsid w:val="005772A4"/>
    <w:rsid w:val="00582E33"/>
    <w:rsid w:val="005B2096"/>
    <w:rsid w:val="005C1298"/>
    <w:rsid w:val="005C7B9E"/>
    <w:rsid w:val="005D2080"/>
    <w:rsid w:val="00611C3D"/>
    <w:rsid w:val="006129E9"/>
    <w:rsid w:val="0063720D"/>
    <w:rsid w:val="006407E9"/>
    <w:rsid w:val="00643DFD"/>
    <w:rsid w:val="006464F8"/>
    <w:rsid w:val="00650FC1"/>
    <w:rsid w:val="006527FF"/>
    <w:rsid w:val="00653E08"/>
    <w:rsid w:val="00655D88"/>
    <w:rsid w:val="00670CED"/>
    <w:rsid w:val="00673F2F"/>
    <w:rsid w:val="00674CE5"/>
    <w:rsid w:val="006753B9"/>
    <w:rsid w:val="0068752F"/>
    <w:rsid w:val="00692C3C"/>
    <w:rsid w:val="00697691"/>
    <w:rsid w:val="00697CFF"/>
    <w:rsid w:val="006A29B7"/>
    <w:rsid w:val="006C4BA3"/>
    <w:rsid w:val="006D1B64"/>
    <w:rsid w:val="006D3A41"/>
    <w:rsid w:val="006E08B0"/>
    <w:rsid w:val="006F7739"/>
    <w:rsid w:val="00746751"/>
    <w:rsid w:val="00761377"/>
    <w:rsid w:val="00762C88"/>
    <w:rsid w:val="0077753C"/>
    <w:rsid w:val="007809B0"/>
    <w:rsid w:val="00783656"/>
    <w:rsid w:val="00797CBE"/>
    <w:rsid w:val="007A278C"/>
    <w:rsid w:val="007C04F7"/>
    <w:rsid w:val="007D0FE6"/>
    <w:rsid w:val="007F30F8"/>
    <w:rsid w:val="007F3522"/>
    <w:rsid w:val="00800445"/>
    <w:rsid w:val="00800BA7"/>
    <w:rsid w:val="00856DD4"/>
    <w:rsid w:val="0086517D"/>
    <w:rsid w:val="00873012"/>
    <w:rsid w:val="00873FBC"/>
    <w:rsid w:val="00876FA7"/>
    <w:rsid w:val="00896ACE"/>
    <w:rsid w:val="008A38A7"/>
    <w:rsid w:val="008A4A01"/>
    <w:rsid w:val="008B0772"/>
    <w:rsid w:val="008D1356"/>
    <w:rsid w:val="008E7432"/>
    <w:rsid w:val="008F7255"/>
    <w:rsid w:val="00907185"/>
    <w:rsid w:val="00907EEA"/>
    <w:rsid w:val="00917DD2"/>
    <w:rsid w:val="0093198F"/>
    <w:rsid w:val="009332FA"/>
    <w:rsid w:val="00940706"/>
    <w:rsid w:val="00951EB8"/>
    <w:rsid w:val="009568E5"/>
    <w:rsid w:val="00957101"/>
    <w:rsid w:val="009615EE"/>
    <w:rsid w:val="00970918"/>
    <w:rsid w:val="00974D8F"/>
    <w:rsid w:val="0097680D"/>
    <w:rsid w:val="00976C73"/>
    <w:rsid w:val="00977ED1"/>
    <w:rsid w:val="00991591"/>
    <w:rsid w:val="00995E4D"/>
    <w:rsid w:val="00996877"/>
    <w:rsid w:val="009A0690"/>
    <w:rsid w:val="009B3CE8"/>
    <w:rsid w:val="009B4307"/>
    <w:rsid w:val="009B5B8C"/>
    <w:rsid w:val="009D6A87"/>
    <w:rsid w:val="00A13858"/>
    <w:rsid w:val="00A210BA"/>
    <w:rsid w:val="00A33093"/>
    <w:rsid w:val="00A81A7E"/>
    <w:rsid w:val="00AB4BA0"/>
    <w:rsid w:val="00AD0F88"/>
    <w:rsid w:val="00AD6603"/>
    <w:rsid w:val="00AE66B1"/>
    <w:rsid w:val="00AE748E"/>
    <w:rsid w:val="00B058C3"/>
    <w:rsid w:val="00B1291D"/>
    <w:rsid w:val="00B154D4"/>
    <w:rsid w:val="00B34275"/>
    <w:rsid w:val="00B37AD0"/>
    <w:rsid w:val="00B413D2"/>
    <w:rsid w:val="00B41C5C"/>
    <w:rsid w:val="00B52E29"/>
    <w:rsid w:val="00B6308C"/>
    <w:rsid w:val="00B73320"/>
    <w:rsid w:val="00B90AC4"/>
    <w:rsid w:val="00B91140"/>
    <w:rsid w:val="00B923FF"/>
    <w:rsid w:val="00B9351C"/>
    <w:rsid w:val="00B9459F"/>
    <w:rsid w:val="00BB06BF"/>
    <w:rsid w:val="00BB4E95"/>
    <w:rsid w:val="00BB5C20"/>
    <w:rsid w:val="00BC57AD"/>
    <w:rsid w:val="00BD23BC"/>
    <w:rsid w:val="00BD38B6"/>
    <w:rsid w:val="00BD7A0D"/>
    <w:rsid w:val="00C343DF"/>
    <w:rsid w:val="00C3617A"/>
    <w:rsid w:val="00C42F37"/>
    <w:rsid w:val="00C433C1"/>
    <w:rsid w:val="00C43714"/>
    <w:rsid w:val="00C62CE2"/>
    <w:rsid w:val="00C6344A"/>
    <w:rsid w:val="00C7281F"/>
    <w:rsid w:val="00CA0805"/>
    <w:rsid w:val="00CA5BA8"/>
    <w:rsid w:val="00CB0589"/>
    <w:rsid w:val="00CC3167"/>
    <w:rsid w:val="00CD276A"/>
    <w:rsid w:val="00CD33D9"/>
    <w:rsid w:val="00CD79D5"/>
    <w:rsid w:val="00CF18EC"/>
    <w:rsid w:val="00D12B35"/>
    <w:rsid w:val="00D175D0"/>
    <w:rsid w:val="00D20C7D"/>
    <w:rsid w:val="00D2581A"/>
    <w:rsid w:val="00D26247"/>
    <w:rsid w:val="00D479A8"/>
    <w:rsid w:val="00D67C94"/>
    <w:rsid w:val="00D77023"/>
    <w:rsid w:val="00D80148"/>
    <w:rsid w:val="00D82CC9"/>
    <w:rsid w:val="00D93677"/>
    <w:rsid w:val="00DA1A05"/>
    <w:rsid w:val="00DA30FF"/>
    <w:rsid w:val="00DA3298"/>
    <w:rsid w:val="00DB4245"/>
    <w:rsid w:val="00DC55D4"/>
    <w:rsid w:val="00DC57F2"/>
    <w:rsid w:val="00DD1497"/>
    <w:rsid w:val="00DD16F4"/>
    <w:rsid w:val="00DE2F90"/>
    <w:rsid w:val="00DF3FCF"/>
    <w:rsid w:val="00DF755E"/>
    <w:rsid w:val="00E02856"/>
    <w:rsid w:val="00E06448"/>
    <w:rsid w:val="00E14A1E"/>
    <w:rsid w:val="00E22C46"/>
    <w:rsid w:val="00E23D47"/>
    <w:rsid w:val="00E25F68"/>
    <w:rsid w:val="00E63CE2"/>
    <w:rsid w:val="00E80F6F"/>
    <w:rsid w:val="00E90E60"/>
    <w:rsid w:val="00E94333"/>
    <w:rsid w:val="00EA6EB5"/>
    <w:rsid w:val="00EB6B0C"/>
    <w:rsid w:val="00EB79D7"/>
    <w:rsid w:val="00ED3D9D"/>
    <w:rsid w:val="00F027FE"/>
    <w:rsid w:val="00F1490E"/>
    <w:rsid w:val="00F26933"/>
    <w:rsid w:val="00F273AA"/>
    <w:rsid w:val="00F306C7"/>
    <w:rsid w:val="00F3261C"/>
    <w:rsid w:val="00F51F2C"/>
    <w:rsid w:val="00F72927"/>
    <w:rsid w:val="00F83D2A"/>
    <w:rsid w:val="00F92705"/>
    <w:rsid w:val="00F94725"/>
    <w:rsid w:val="00FA3546"/>
    <w:rsid w:val="00FD12D5"/>
    <w:rsid w:val="00FD2914"/>
    <w:rsid w:val="00FE671A"/>
    <w:rsid w:val="00FE7A78"/>
    <w:rsid w:val="00FF7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EB6A3"/>
  <w15:docId w15:val="{58EE1626-2BEE-425C-B3E1-B6356091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1F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B8E"/>
    <w:pPr>
      <w:ind w:left="720"/>
      <w:contextualSpacing/>
    </w:pPr>
  </w:style>
  <w:style w:type="character" w:customStyle="1" w:styleId="apple-converted-space">
    <w:name w:val="apple-converted-space"/>
    <w:basedOn w:val="DefaultParagraphFont"/>
    <w:rsid w:val="002078DD"/>
  </w:style>
  <w:style w:type="paragraph" w:styleId="Header">
    <w:name w:val="header"/>
    <w:basedOn w:val="Normal"/>
    <w:link w:val="HeaderChar"/>
    <w:uiPriority w:val="99"/>
    <w:unhideWhenUsed/>
    <w:rsid w:val="00896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ACE"/>
  </w:style>
  <w:style w:type="paragraph" w:styleId="Footer">
    <w:name w:val="footer"/>
    <w:basedOn w:val="Normal"/>
    <w:link w:val="FooterChar"/>
    <w:uiPriority w:val="99"/>
    <w:unhideWhenUsed/>
    <w:rsid w:val="00896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ACE"/>
  </w:style>
  <w:style w:type="paragraph" w:styleId="BalloonText">
    <w:name w:val="Balloon Text"/>
    <w:basedOn w:val="Normal"/>
    <w:link w:val="BalloonTextChar"/>
    <w:uiPriority w:val="99"/>
    <w:semiHidden/>
    <w:unhideWhenUsed/>
    <w:rsid w:val="00896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CE"/>
    <w:rPr>
      <w:rFonts w:ascii="Tahoma" w:hAnsi="Tahoma" w:cs="Tahoma"/>
      <w:sz w:val="16"/>
      <w:szCs w:val="16"/>
    </w:rPr>
  </w:style>
  <w:style w:type="paragraph" w:styleId="NormalWeb">
    <w:name w:val="Normal (Web)"/>
    <w:basedOn w:val="Normal"/>
    <w:uiPriority w:val="99"/>
    <w:unhideWhenUsed/>
    <w:rsid w:val="00655D88"/>
    <w:pPr>
      <w:spacing w:before="100" w:beforeAutospacing="1" w:after="100" w:afterAutospacing="1" w:line="240" w:lineRule="auto"/>
      <w:jc w:val="left"/>
    </w:pPr>
    <w:rPr>
      <w:rFonts w:ascii="Times" w:hAnsi="Times" w:cs="Times New Roman"/>
      <w:sz w:val="20"/>
      <w:szCs w:val="20"/>
    </w:rPr>
  </w:style>
  <w:style w:type="character" w:styleId="Hyperlink">
    <w:name w:val="Hyperlink"/>
    <w:basedOn w:val="DefaultParagraphFont"/>
    <w:uiPriority w:val="99"/>
    <w:semiHidden/>
    <w:unhideWhenUsed/>
    <w:rsid w:val="00E63CE2"/>
    <w:rPr>
      <w:color w:val="0000FF"/>
      <w:u w:val="single"/>
    </w:rPr>
  </w:style>
  <w:style w:type="character" w:customStyle="1" w:styleId="sr-only">
    <w:name w:val="sr-only"/>
    <w:basedOn w:val="DefaultParagraphFont"/>
    <w:rsid w:val="00E63CE2"/>
  </w:style>
  <w:style w:type="paragraph" w:customStyle="1" w:styleId="p0">
    <w:name w:val="p0"/>
    <w:basedOn w:val="Normal"/>
    <w:rsid w:val="00E63CE2"/>
    <w:pPr>
      <w:spacing w:before="100" w:beforeAutospacing="1" w:after="100" w:afterAutospacing="1" w:line="240" w:lineRule="auto"/>
      <w:jc w:val="left"/>
    </w:pPr>
    <w:rPr>
      <w:rFonts w:ascii="Times" w:hAnsi="Times"/>
      <w:sz w:val="20"/>
      <w:szCs w:val="20"/>
    </w:rPr>
  </w:style>
  <w:style w:type="paragraph" w:customStyle="1" w:styleId="historynote0">
    <w:name w:val="historynote0"/>
    <w:basedOn w:val="Normal"/>
    <w:rsid w:val="00E63CE2"/>
    <w:pPr>
      <w:spacing w:before="100" w:beforeAutospacing="1" w:after="100" w:afterAutospacing="1" w:line="240" w:lineRule="auto"/>
      <w:jc w:val="left"/>
    </w:pPr>
    <w:rPr>
      <w:rFonts w:ascii="Times" w:hAnsi="Times"/>
      <w:sz w:val="20"/>
      <w:szCs w:val="20"/>
    </w:rPr>
  </w:style>
  <w:style w:type="paragraph" w:customStyle="1" w:styleId="b1">
    <w:name w:val="b1"/>
    <w:basedOn w:val="Normal"/>
    <w:rsid w:val="00E63CE2"/>
    <w:pPr>
      <w:spacing w:before="100" w:beforeAutospacing="1" w:after="100" w:afterAutospacing="1" w:line="240" w:lineRule="auto"/>
      <w:jc w:val="left"/>
    </w:pPr>
    <w:rPr>
      <w:rFonts w:ascii="Times" w:hAnsi="Times"/>
      <w:sz w:val="20"/>
      <w:szCs w:val="20"/>
    </w:rPr>
  </w:style>
  <w:style w:type="paragraph" w:styleId="NoSpacing">
    <w:name w:val="No Spacing"/>
    <w:uiPriority w:val="1"/>
    <w:qFormat/>
    <w:rsid w:val="00AB4BA0"/>
    <w:pPr>
      <w:spacing w:after="0" w:line="240" w:lineRule="auto"/>
    </w:pPr>
  </w:style>
  <w:style w:type="character" w:styleId="Emphasis">
    <w:name w:val="Emphasis"/>
    <w:basedOn w:val="DefaultParagraphFont"/>
    <w:uiPriority w:val="20"/>
    <w:qFormat/>
    <w:rsid w:val="00697CFF"/>
    <w:rPr>
      <w:i/>
      <w:iCs/>
    </w:rPr>
  </w:style>
  <w:style w:type="paragraph" w:customStyle="1" w:styleId="incr0">
    <w:name w:val="incr0"/>
    <w:basedOn w:val="Normal"/>
    <w:rsid w:val="00697CFF"/>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1">
    <w:name w:val="content1"/>
    <w:basedOn w:val="Normal"/>
    <w:rsid w:val="00697CFF"/>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ection">
    <w:name w:val="Section"/>
    <w:basedOn w:val="Heading1"/>
    <w:next w:val="Normal"/>
    <w:uiPriority w:val="1"/>
    <w:qFormat/>
    <w:rsid w:val="00F51F2C"/>
    <w:pPr>
      <w:spacing w:before="180" w:after="120" w:line="276" w:lineRule="auto"/>
      <w:ind w:left="950" w:hanging="950"/>
      <w:jc w:val="left"/>
      <w:outlineLvl w:val="5"/>
    </w:pPr>
    <w:rPr>
      <w:rFonts w:ascii="Calibri" w:eastAsiaTheme="minorHAnsi" w:hAnsi="Calibri" w:cstheme="minorBidi"/>
      <w:b/>
      <w:color w:val="auto"/>
      <w:sz w:val="24"/>
    </w:rPr>
  </w:style>
  <w:style w:type="paragraph" w:customStyle="1" w:styleId="List1">
    <w:name w:val="List 1"/>
    <w:basedOn w:val="Normal"/>
    <w:uiPriority w:val="5"/>
    <w:qFormat/>
    <w:rsid w:val="00F51F2C"/>
    <w:pPr>
      <w:spacing w:before="40" w:after="120" w:line="240" w:lineRule="auto"/>
      <w:ind w:left="475" w:hanging="475"/>
      <w:jc w:val="left"/>
    </w:pPr>
    <w:rPr>
      <w:rFonts w:ascii="Calibri" w:hAnsi="Calibri" w:cstheme="minorBidi"/>
      <w:sz w:val="20"/>
      <w:szCs w:val="24"/>
    </w:rPr>
  </w:style>
  <w:style w:type="paragraph" w:styleId="List2">
    <w:name w:val="List 2"/>
    <w:basedOn w:val="List1"/>
    <w:uiPriority w:val="5"/>
    <w:semiHidden/>
    <w:unhideWhenUsed/>
    <w:qFormat/>
    <w:rsid w:val="00F51F2C"/>
    <w:pPr>
      <w:ind w:left="950"/>
    </w:pPr>
  </w:style>
  <w:style w:type="character" w:customStyle="1" w:styleId="Heading1Char">
    <w:name w:val="Heading 1 Char"/>
    <w:basedOn w:val="DefaultParagraphFont"/>
    <w:link w:val="Heading1"/>
    <w:uiPriority w:val="9"/>
    <w:rsid w:val="00F51F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9229">
      <w:bodyDiv w:val="1"/>
      <w:marLeft w:val="0"/>
      <w:marRight w:val="0"/>
      <w:marTop w:val="0"/>
      <w:marBottom w:val="0"/>
      <w:divBdr>
        <w:top w:val="none" w:sz="0" w:space="0" w:color="auto"/>
        <w:left w:val="none" w:sz="0" w:space="0" w:color="auto"/>
        <w:bottom w:val="none" w:sz="0" w:space="0" w:color="auto"/>
        <w:right w:val="none" w:sz="0" w:space="0" w:color="auto"/>
      </w:divBdr>
      <w:divsChild>
        <w:div w:id="1893541283">
          <w:marLeft w:val="0"/>
          <w:marRight w:val="0"/>
          <w:marTop w:val="0"/>
          <w:marBottom w:val="0"/>
          <w:divBdr>
            <w:top w:val="none" w:sz="0" w:space="0" w:color="auto"/>
            <w:left w:val="none" w:sz="0" w:space="0" w:color="auto"/>
            <w:bottom w:val="none" w:sz="0" w:space="0" w:color="auto"/>
            <w:right w:val="none" w:sz="0" w:space="0" w:color="auto"/>
          </w:divBdr>
          <w:divsChild>
            <w:div w:id="183372156">
              <w:marLeft w:val="0"/>
              <w:marRight w:val="0"/>
              <w:marTop w:val="0"/>
              <w:marBottom w:val="0"/>
              <w:divBdr>
                <w:top w:val="none" w:sz="0" w:space="0" w:color="auto"/>
                <w:left w:val="none" w:sz="0" w:space="0" w:color="auto"/>
                <w:bottom w:val="none" w:sz="0" w:space="0" w:color="auto"/>
                <w:right w:val="none" w:sz="0" w:space="0" w:color="auto"/>
              </w:divBdr>
              <w:divsChild>
                <w:div w:id="510098530">
                  <w:marLeft w:val="0"/>
                  <w:marRight w:val="0"/>
                  <w:marTop w:val="0"/>
                  <w:marBottom w:val="0"/>
                  <w:divBdr>
                    <w:top w:val="none" w:sz="0" w:space="0" w:color="auto"/>
                    <w:left w:val="none" w:sz="0" w:space="0" w:color="auto"/>
                    <w:bottom w:val="none" w:sz="0" w:space="0" w:color="auto"/>
                    <w:right w:val="none" w:sz="0" w:space="0" w:color="auto"/>
                  </w:divBdr>
                  <w:divsChild>
                    <w:div w:id="1294366295">
                      <w:marLeft w:val="0"/>
                      <w:marRight w:val="0"/>
                      <w:marTop w:val="0"/>
                      <w:marBottom w:val="0"/>
                      <w:divBdr>
                        <w:top w:val="none" w:sz="0" w:space="0" w:color="auto"/>
                        <w:left w:val="none" w:sz="0" w:space="0" w:color="auto"/>
                        <w:bottom w:val="none" w:sz="0" w:space="0" w:color="auto"/>
                        <w:right w:val="none" w:sz="0" w:space="0" w:color="auto"/>
                      </w:divBdr>
                    </w:div>
                  </w:divsChild>
                </w:div>
                <w:div w:id="261884082">
                  <w:marLeft w:val="0"/>
                  <w:marRight w:val="0"/>
                  <w:marTop w:val="0"/>
                  <w:marBottom w:val="0"/>
                  <w:divBdr>
                    <w:top w:val="none" w:sz="0" w:space="0" w:color="auto"/>
                    <w:left w:val="none" w:sz="0" w:space="0" w:color="auto"/>
                    <w:bottom w:val="none" w:sz="0" w:space="0" w:color="auto"/>
                    <w:right w:val="none" w:sz="0" w:space="0" w:color="auto"/>
                  </w:divBdr>
                  <w:divsChild>
                    <w:div w:id="2070030005">
                      <w:marLeft w:val="0"/>
                      <w:marRight w:val="0"/>
                      <w:marTop w:val="0"/>
                      <w:marBottom w:val="0"/>
                      <w:divBdr>
                        <w:top w:val="none" w:sz="0" w:space="0" w:color="auto"/>
                        <w:left w:val="none" w:sz="0" w:space="0" w:color="auto"/>
                        <w:bottom w:val="none" w:sz="0" w:space="0" w:color="auto"/>
                        <w:right w:val="none" w:sz="0" w:space="0" w:color="auto"/>
                      </w:divBdr>
                    </w:div>
                  </w:divsChild>
                </w:div>
                <w:div w:id="660623469">
                  <w:marLeft w:val="0"/>
                  <w:marRight w:val="0"/>
                  <w:marTop w:val="0"/>
                  <w:marBottom w:val="0"/>
                  <w:divBdr>
                    <w:top w:val="none" w:sz="0" w:space="0" w:color="auto"/>
                    <w:left w:val="none" w:sz="0" w:space="0" w:color="auto"/>
                    <w:bottom w:val="none" w:sz="0" w:space="0" w:color="auto"/>
                    <w:right w:val="none" w:sz="0" w:space="0" w:color="auto"/>
                  </w:divBdr>
                  <w:divsChild>
                    <w:div w:id="2523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4851">
      <w:bodyDiv w:val="1"/>
      <w:marLeft w:val="0"/>
      <w:marRight w:val="0"/>
      <w:marTop w:val="0"/>
      <w:marBottom w:val="0"/>
      <w:divBdr>
        <w:top w:val="none" w:sz="0" w:space="0" w:color="auto"/>
        <w:left w:val="none" w:sz="0" w:space="0" w:color="auto"/>
        <w:bottom w:val="none" w:sz="0" w:space="0" w:color="auto"/>
        <w:right w:val="none" w:sz="0" w:space="0" w:color="auto"/>
      </w:divBdr>
      <w:divsChild>
        <w:div w:id="1907446963">
          <w:marLeft w:val="0"/>
          <w:marRight w:val="0"/>
          <w:marTop w:val="0"/>
          <w:marBottom w:val="0"/>
          <w:divBdr>
            <w:top w:val="none" w:sz="0" w:space="0" w:color="auto"/>
            <w:left w:val="none" w:sz="0" w:space="0" w:color="auto"/>
            <w:bottom w:val="none" w:sz="0" w:space="0" w:color="auto"/>
            <w:right w:val="none" w:sz="0" w:space="0" w:color="auto"/>
          </w:divBdr>
          <w:divsChild>
            <w:div w:id="543641015">
              <w:marLeft w:val="0"/>
              <w:marRight w:val="0"/>
              <w:marTop w:val="0"/>
              <w:marBottom w:val="0"/>
              <w:divBdr>
                <w:top w:val="none" w:sz="0" w:space="0" w:color="auto"/>
                <w:left w:val="none" w:sz="0" w:space="0" w:color="auto"/>
                <w:bottom w:val="none" w:sz="0" w:space="0" w:color="auto"/>
                <w:right w:val="none" w:sz="0" w:space="0" w:color="auto"/>
              </w:divBdr>
              <w:divsChild>
                <w:div w:id="1917470197">
                  <w:marLeft w:val="0"/>
                  <w:marRight w:val="0"/>
                  <w:marTop w:val="0"/>
                  <w:marBottom w:val="0"/>
                  <w:divBdr>
                    <w:top w:val="none" w:sz="0" w:space="0" w:color="auto"/>
                    <w:left w:val="none" w:sz="0" w:space="0" w:color="auto"/>
                    <w:bottom w:val="none" w:sz="0" w:space="0" w:color="auto"/>
                    <w:right w:val="none" w:sz="0" w:space="0" w:color="auto"/>
                  </w:divBdr>
                  <w:divsChild>
                    <w:div w:id="749235567">
                      <w:marLeft w:val="0"/>
                      <w:marRight w:val="0"/>
                      <w:marTop w:val="0"/>
                      <w:marBottom w:val="0"/>
                      <w:divBdr>
                        <w:top w:val="none" w:sz="0" w:space="0" w:color="auto"/>
                        <w:left w:val="none" w:sz="0" w:space="0" w:color="auto"/>
                        <w:bottom w:val="none" w:sz="0" w:space="0" w:color="auto"/>
                        <w:right w:val="none" w:sz="0" w:space="0" w:color="auto"/>
                      </w:divBdr>
                    </w:div>
                  </w:divsChild>
                </w:div>
                <w:div w:id="574902048">
                  <w:marLeft w:val="0"/>
                  <w:marRight w:val="0"/>
                  <w:marTop w:val="0"/>
                  <w:marBottom w:val="0"/>
                  <w:divBdr>
                    <w:top w:val="none" w:sz="0" w:space="0" w:color="auto"/>
                    <w:left w:val="none" w:sz="0" w:space="0" w:color="auto"/>
                    <w:bottom w:val="none" w:sz="0" w:space="0" w:color="auto"/>
                    <w:right w:val="none" w:sz="0" w:space="0" w:color="auto"/>
                  </w:divBdr>
                  <w:divsChild>
                    <w:div w:id="16682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3021">
      <w:bodyDiv w:val="1"/>
      <w:marLeft w:val="0"/>
      <w:marRight w:val="0"/>
      <w:marTop w:val="0"/>
      <w:marBottom w:val="0"/>
      <w:divBdr>
        <w:top w:val="none" w:sz="0" w:space="0" w:color="auto"/>
        <w:left w:val="none" w:sz="0" w:space="0" w:color="auto"/>
        <w:bottom w:val="none" w:sz="0" w:space="0" w:color="auto"/>
        <w:right w:val="none" w:sz="0" w:space="0" w:color="auto"/>
      </w:divBdr>
    </w:div>
    <w:div w:id="115560734">
      <w:bodyDiv w:val="1"/>
      <w:marLeft w:val="0"/>
      <w:marRight w:val="0"/>
      <w:marTop w:val="0"/>
      <w:marBottom w:val="0"/>
      <w:divBdr>
        <w:top w:val="none" w:sz="0" w:space="0" w:color="auto"/>
        <w:left w:val="none" w:sz="0" w:space="0" w:color="auto"/>
        <w:bottom w:val="none" w:sz="0" w:space="0" w:color="auto"/>
        <w:right w:val="none" w:sz="0" w:space="0" w:color="auto"/>
      </w:divBdr>
      <w:divsChild>
        <w:div w:id="686713280">
          <w:marLeft w:val="0"/>
          <w:marRight w:val="0"/>
          <w:marTop w:val="0"/>
          <w:marBottom w:val="0"/>
          <w:divBdr>
            <w:top w:val="none" w:sz="0" w:space="0" w:color="auto"/>
            <w:left w:val="none" w:sz="0" w:space="0" w:color="auto"/>
            <w:bottom w:val="none" w:sz="0" w:space="0" w:color="auto"/>
            <w:right w:val="none" w:sz="0" w:space="0" w:color="auto"/>
          </w:divBdr>
          <w:divsChild>
            <w:div w:id="1685281329">
              <w:marLeft w:val="0"/>
              <w:marRight w:val="0"/>
              <w:marTop w:val="0"/>
              <w:marBottom w:val="0"/>
              <w:divBdr>
                <w:top w:val="none" w:sz="0" w:space="0" w:color="auto"/>
                <w:left w:val="none" w:sz="0" w:space="0" w:color="auto"/>
                <w:bottom w:val="none" w:sz="0" w:space="0" w:color="auto"/>
                <w:right w:val="none" w:sz="0" w:space="0" w:color="auto"/>
              </w:divBdr>
              <w:divsChild>
                <w:div w:id="964651930">
                  <w:marLeft w:val="0"/>
                  <w:marRight w:val="0"/>
                  <w:marTop w:val="0"/>
                  <w:marBottom w:val="0"/>
                  <w:divBdr>
                    <w:top w:val="none" w:sz="0" w:space="0" w:color="auto"/>
                    <w:left w:val="none" w:sz="0" w:space="0" w:color="auto"/>
                    <w:bottom w:val="none" w:sz="0" w:space="0" w:color="auto"/>
                    <w:right w:val="none" w:sz="0" w:space="0" w:color="auto"/>
                  </w:divBdr>
                  <w:divsChild>
                    <w:div w:id="105393026">
                      <w:marLeft w:val="0"/>
                      <w:marRight w:val="0"/>
                      <w:marTop w:val="0"/>
                      <w:marBottom w:val="0"/>
                      <w:divBdr>
                        <w:top w:val="none" w:sz="0" w:space="0" w:color="auto"/>
                        <w:left w:val="none" w:sz="0" w:space="0" w:color="auto"/>
                        <w:bottom w:val="none" w:sz="0" w:space="0" w:color="auto"/>
                        <w:right w:val="none" w:sz="0" w:space="0" w:color="auto"/>
                      </w:divBdr>
                    </w:div>
                  </w:divsChild>
                </w:div>
                <w:div w:id="319162938">
                  <w:marLeft w:val="0"/>
                  <w:marRight w:val="0"/>
                  <w:marTop w:val="0"/>
                  <w:marBottom w:val="0"/>
                  <w:divBdr>
                    <w:top w:val="none" w:sz="0" w:space="0" w:color="auto"/>
                    <w:left w:val="none" w:sz="0" w:space="0" w:color="auto"/>
                    <w:bottom w:val="none" w:sz="0" w:space="0" w:color="auto"/>
                    <w:right w:val="none" w:sz="0" w:space="0" w:color="auto"/>
                  </w:divBdr>
                  <w:divsChild>
                    <w:div w:id="742803071">
                      <w:marLeft w:val="0"/>
                      <w:marRight w:val="0"/>
                      <w:marTop w:val="0"/>
                      <w:marBottom w:val="0"/>
                      <w:divBdr>
                        <w:top w:val="none" w:sz="0" w:space="0" w:color="auto"/>
                        <w:left w:val="none" w:sz="0" w:space="0" w:color="auto"/>
                        <w:bottom w:val="none" w:sz="0" w:space="0" w:color="auto"/>
                        <w:right w:val="none" w:sz="0" w:space="0" w:color="auto"/>
                      </w:divBdr>
                    </w:div>
                  </w:divsChild>
                </w:div>
                <w:div w:id="1325619652">
                  <w:marLeft w:val="0"/>
                  <w:marRight w:val="0"/>
                  <w:marTop w:val="0"/>
                  <w:marBottom w:val="0"/>
                  <w:divBdr>
                    <w:top w:val="none" w:sz="0" w:space="0" w:color="auto"/>
                    <w:left w:val="none" w:sz="0" w:space="0" w:color="auto"/>
                    <w:bottom w:val="none" w:sz="0" w:space="0" w:color="auto"/>
                    <w:right w:val="none" w:sz="0" w:space="0" w:color="auto"/>
                  </w:divBdr>
                  <w:divsChild>
                    <w:div w:id="15196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15422">
      <w:bodyDiv w:val="1"/>
      <w:marLeft w:val="0"/>
      <w:marRight w:val="0"/>
      <w:marTop w:val="0"/>
      <w:marBottom w:val="0"/>
      <w:divBdr>
        <w:top w:val="none" w:sz="0" w:space="0" w:color="auto"/>
        <w:left w:val="none" w:sz="0" w:space="0" w:color="auto"/>
        <w:bottom w:val="none" w:sz="0" w:space="0" w:color="auto"/>
        <w:right w:val="none" w:sz="0" w:space="0" w:color="auto"/>
      </w:divBdr>
      <w:divsChild>
        <w:div w:id="1612204301">
          <w:marLeft w:val="0"/>
          <w:marRight w:val="0"/>
          <w:marTop w:val="0"/>
          <w:marBottom w:val="0"/>
          <w:divBdr>
            <w:top w:val="none" w:sz="0" w:space="0" w:color="auto"/>
            <w:left w:val="none" w:sz="0" w:space="0" w:color="auto"/>
            <w:bottom w:val="none" w:sz="0" w:space="0" w:color="auto"/>
            <w:right w:val="none" w:sz="0" w:space="0" w:color="auto"/>
          </w:divBdr>
          <w:divsChild>
            <w:div w:id="1202089854">
              <w:marLeft w:val="0"/>
              <w:marRight w:val="0"/>
              <w:marTop w:val="0"/>
              <w:marBottom w:val="0"/>
              <w:divBdr>
                <w:top w:val="none" w:sz="0" w:space="0" w:color="auto"/>
                <w:left w:val="none" w:sz="0" w:space="0" w:color="auto"/>
                <w:bottom w:val="none" w:sz="0" w:space="0" w:color="auto"/>
                <w:right w:val="none" w:sz="0" w:space="0" w:color="auto"/>
              </w:divBdr>
              <w:divsChild>
                <w:div w:id="1859196570">
                  <w:marLeft w:val="0"/>
                  <w:marRight w:val="0"/>
                  <w:marTop w:val="0"/>
                  <w:marBottom w:val="0"/>
                  <w:divBdr>
                    <w:top w:val="none" w:sz="0" w:space="0" w:color="auto"/>
                    <w:left w:val="none" w:sz="0" w:space="0" w:color="auto"/>
                    <w:bottom w:val="none" w:sz="0" w:space="0" w:color="auto"/>
                    <w:right w:val="none" w:sz="0" w:space="0" w:color="auto"/>
                  </w:divBdr>
                  <w:divsChild>
                    <w:div w:id="59403855">
                      <w:marLeft w:val="0"/>
                      <w:marRight w:val="0"/>
                      <w:marTop w:val="0"/>
                      <w:marBottom w:val="0"/>
                      <w:divBdr>
                        <w:top w:val="none" w:sz="0" w:space="0" w:color="auto"/>
                        <w:left w:val="none" w:sz="0" w:space="0" w:color="auto"/>
                        <w:bottom w:val="none" w:sz="0" w:space="0" w:color="auto"/>
                        <w:right w:val="none" w:sz="0" w:space="0" w:color="auto"/>
                      </w:divBdr>
                    </w:div>
                  </w:divsChild>
                </w:div>
                <w:div w:id="1155604750">
                  <w:marLeft w:val="0"/>
                  <w:marRight w:val="0"/>
                  <w:marTop w:val="0"/>
                  <w:marBottom w:val="0"/>
                  <w:divBdr>
                    <w:top w:val="none" w:sz="0" w:space="0" w:color="auto"/>
                    <w:left w:val="none" w:sz="0" w:space="0" w:color="auto"/>
                    <w:bottom w:val="none" w:sz="0" w:space="0" w:color="auto"/>
                    <w:right w:val="none" w:sz="0" w:space="0" w:color="auto"/>
                  </w:divBdr>
                  <w:divsChild>
                    <w:div w:id="651719446">
                      <w:marLeft w:val="0"/>
                      <w:marRight w:val="0"/>
                      <w:marTop w:val="0"/>
                      <w:marBottom w:val="0"/>
                      <w:divBdr>
                        <w:top w:val="none" w:sz="0" w:space="0" w:color="auto"/>
                        <w:left w:val="none" w:sz="0" w:space="0" w:color="auto"/>
                        <w:bottom w:val="none" w:sz="0" w:space="0" w:color="auto"/>
                        <w:right w:val="none" w:sz="0" w:space="0" w:color="auto"/>
                      </w:divBdr>
                    </w:div>
                  </w:divsChild>
                </w:div>
                <w:div w:id="2042627535">
                  <w:marLeft w:val="0"/>
                  <w:marRight w:val="0"/>
                  <w:marTop w:val="0"/>
                  <w:marBottom w:val="0"/>
                  <w:divBdr>
                    <w:top w:val="none" w:sz="0" w:space="0" w:color="auto"/>
                    <w:left w:val="none" w:sz="0" w:space="0" w:color="auto"/>
                    <w:bottom w:val="none" w:sz="0" w:space="0" w:color="auto"/>
                    <w:right w:val="none" w:sz="0" w:space="0" w:color="auto"/>
                  </w:divBdr>
                  <w:divsChild>
                    <w:div w:id="510874693">
                      <w:marLeft w:val="0"/>
                      <w:marRight w:val="0"/>
                      <w:marTop w:val="0"/>
                      <w:marBottom w:val="0"/>
                      <w:divBdr>
                        <w:top w:val="none" w:sz="0" w:space="0" w:color="auto"/>
                        <w:left w:val="none" w:sz="0" w:space="0" w:color="auto"/>
                        <w:bottom w:val="none" w:sz="0" w:space="0" w:color="auto"/>
                        <w:right w:val="none" w:sz="0" w:space="0" w:color="auto"/>
                      </w:divBdr>
                    </w:div>
                  </w:divsChild>
                </w:div>
                <w:div w:id="453182246">
                  <w:marLeft w:val="0"/>
                  <w:marRight w:val="0"/>
                  <w:marTop w:val="0"/>
                  <w:marBottom w:val="0"/>
                  <w:divBdr>
                    <w:top w:val="none" w:sz="0" w:space="0" w:color="auto"/>
                    <w:left w:val="none" w:sz="0" w:space="0" w:color="auto"/>
                    <w:bottom w:val="none" w:sz="0" w:space="0" w:color="auto"/>
                    <w:right w:val="none" w:sz="0" w:space="0" w:color="auto"/>
                  </w:divBdr>
                  <w:divsChild>
                    <w:div w:id="15153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2565">
      <w:bodyDiv w:val="1"/>
      <w:marLeft w:val="0"/>
      <w:marRight w:val="0"/>
      <w:marTop w:val="0"/>
      <w:marBottom w:val="0"/>
      <w:divBdr>
        <w:top w:val="none" w:sz="0" w:space="0" w:color="auto"/>
        <w:left w:val="none" w:sz="0" w:space="0" w:color="auto"/>
        <w:bottom w:val="none" w:sz="0" w:space="0" w:color="auto"/>
        <w:right w:val="none" w:sz="0" w:space="0" w:color="auto"/>
      </w:divBdr>
      <w:divsChild>
        <w:div w:id="230581446">
          <w:marLeft w:val="0"/>
          <w:marRight w:val="0"/>
          <w:marTop w:val="0"/>
          <w:marBottom w:val="0"/>
          <w:divBdr>
            <w:top w:val="none" w:sz="0" w:space="0" w:color="auto"/>
            <w:left w:val="none" w:sz="0" w:space="0" w:color="auto"/>
            <w:bottom w:val="none" w:sz="0" w:space="0" w:color="auto"/>
            <w:right w:val="none" w:sz="0" w:space="0" w:color="auto"/>
          </w:divBdr>
          <w:divsChild>
            <w:div w:id="526528776">
              <w:marLeft w:val="0"/>
              <w:marRight w:val="0"/>
              <w:marTop w:val="0"/>
              <w:marBottom w:val="0"/>
              <w:divBdr>
                <w:top w:val="none" w:sz="0" w:space="0" w:color="auto"/>
                <w:left w:val="none" w:sz="0" w:space="0" w:color="auto"/>
                <w:bottom w:val="none" w:sz="0" w:space="0" w:color="auto"/>
                <w:right w:val="none" w:sz="0" w:space="0" w:color="auto"/>
              </w:divBdr>
              <w:divsChild>
                <w:div w:id="855580686">
                  <w:marLeft w:val="0"/>
                  <w:marRight w:val="0"/>
                  <w:marTop w:val="0"/>
                  <w:marBottom w:val="0"/>
                  <w:divBdr>
                    <w:top w:val="none" w:sz="0" w:space="0" w:color="auto"/>
                    <w:left w:val="none" w:sz="0" w:space="0" w:color="auto"/>
                    <w:bottom w:val="none" w:sz="0" w:space="0" w:color="auto"/>
                    <w:right w:val="none" w:sz="0" w:space="0" w:color="auto"/>
                  </w:divBdr>
                  <w:divsChild>
                    <w:div w:id="682054503">
                      <w:marLeft w:val="0"/>
                      <w:marRight w:val="0"/>
                      <w:marTop w:val="0"/>
                      <w:marBottom w:val="0"/>
                      <w:divBdr>
                        <w:top w:val="none" w:sz="0" w:space="0" w:color="auto"/>
                        <w:left w:val="none" w:sz="0" w:space="0" w:color="auto"/>
                        <w:bottom w:val="none" w:sz="0" w:space="0" w:color="auto"/>
                        <w:right w:val="none" w:sz="0" w:space="0" w:color="auto"/>
                      </w:divBdr>
                    </w:div>
                  </w:divsChild>
                </w:div>
                <w:div w:id="979765692">
                  <w:marLeft w:val="0"/>
                  <w:marRight w:val="0"/>
                  <w:marTop w:val="0"/>
                  <w:marBottom w:val="0"/>
                  <w:divBdr>
                    <w:top w:val="none" w:sz="0" w:space="0" w:color="auto"/>
                    <w:left w:val="none" w:sz="0" w:space="0" w:color="auto"/>
                    <w:bottom w:val="none" w:sz="0" w:space="0" w:color="auto"/>
                    <w:right w:val="none" w:sz="0" w:space="0" w:color="auto"/>
                  </w:divBdr>
                  <w:divsChild>
                    <w:div w:id="1564370351">
                      <w:marLeft w:val="0"/>
                      <w:marRight w:val="0"/>
                      <w:marTop w:val="0"/>
                      <w:marBottom w:val="0"/>
                      <w:divBdr>
                        <w:top w:val="none" w:sz="0" w:space="0" w:color="auto"/>
                        <w:left w:val="none" w:sz="0" w:space="0" w:color="auto"/>
                        <w:bottom w:val="none" w:sz="0" w:space="0" w:color="auto"/>
                        <w:right w:val="none" w:sz="0" w:space="0" w:color="auto"/>
                      </w:divBdr>
                    </w:div>
                    <w:div w:id="553395838">
                      <w:marLeft w:val="0"/>
                      <w:marRight w:val="0"/>
                      <w:marTop w:val="0"/>
                      <w:marBottom w:val="0"/>
                      <w:divBdr>
                        <w:top w:val="none" w:sz="0" w:space="0" w:color="auto"/>
                        <w:left w:val="none" w:sz="0" w:space="0" w:color="auto"/>
                        <w:bottom w:val="none" w:sz="0" w:space="0" w:color="auto"/>
                        <w:right w:val="none" w:sz="0" w:space="0" w:color="auto"/>
                      </w:divBdr>
                    </w:div>
                  </w:divsChild>
                </w:div>
                <w:div w:id="819270284">
                  <w:marLeft w:val="0"/>
                  <w:marRight w:val="0"/>
                  <w:marTop w:val="0"/>
                  <w:marBottom w:val="0"/>
                  <w:divBdr>
                    <w:top w:val="none" w:sz="0" w:space="0" w:color="auto"/>
                    <w:left w:val="none" w:sz="0" w:space="0" w:color="auto"/>
                    <w:bottom w:val="none" w:sz="0" w:space="0" w:color="auto"/>
                    <w:right w:val="none" w:sz="0" w:space="0" w:color="auto"/>
                  </w:divBdr>
                  <w:divsChild>
                    <w:div w:id="1525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70039">
      <w:bodyDiv w:val="1"/>
      <w:marLeft w:val="0"/>
      <w:marRight w:val="0"/>
      <w:marTop w:val="0"/>
      <w:marBottom w:val="0"/>
      <w:divBdr>
        <w:top w:val="none" w:sz="0" w:space="0" w:color="auto"/>
        <w:left w:val="none" w:sz="0" w:space="0" w:color="auto"/>
        <w:bottom w:val="none" w:sz="0" w:space="0" w:color="auto"/>
        <w:right w:val="none" w:sz="0" w:space="0" w:color="auto"/>
      </w:divBdr>
      <w:divsChild>
        <w:div w:id="296643192">
          <w:marLeft w:val="0"/>
          <w:marRight w:val="0"/>
          <w:marTop w:val="0"/>
          <w:marBottom w:val="0"/>
          <w:divBdr>
            <w:top w:val="none" w:sz="0" w:space="0" w:color="auto"/>
            <w:left w:val="none" w:sz="0" w:space="0" w:color="auto"/>
            <w:bottom w:val="none" w:sz="0" w:space="0" w:color="auto"/>
            <w:right w:val="none" w:sz="0" w:space="0" w:color="auto"/>
          </w:divBdr>
          <w:divsChild>
            <w:div w:id="1322536902">
              <w:marLeft w:val="0"/>
              <w:marRight w:val="0"/>
              <w:marTop w:val="0"/>
              <w:marBottom w:val="0"/>
              <w:divBdr>
                <w:top w:val="none" w:sz="0" w:space="0" w:color="auto"/>
                <w:left w:val="none" w:sz="0" w:space="0" w:color="auto"/>
                <w:bottom w:val="none" w:sz="0" w:space="0" w:color="auto"/>
                <w:right w:val="none" w:sz="0" w:space="0" w:color="auto"/>
              </w:divBdr>
              <w:divsChild>
                <w:div w:id="2090468334">
                  <w:marLeft w:val="0"/>
                  <w:marRight w:val="0"/>
                  <w:marTop w:val="0"/>
                  <w:marBottom w:val="0"/>
                  <w:divBdr>
                    <w:top w:val="none" w:sz="0" w:space="0" w:color="auto"/>
                    <w:left w:val="none" w:sz="0" w:space="0" w:color="auto"/>
                    <w:bottom w:val="none" w:sz="0" w:space="0" w:color="auto"/>
                    <w:right w:val="none" w:sz="0" w:space="0" w:color="auto"/>
                  </w:divBdr>
                  <w:divsChild>
                    <w:div w:id="4098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4051">
      <w:bodyDiv w:val="1"/>
      <w:marLeft w:val="0"/>
      <w:marRight w:val="0"/>
      <w:marTop w:val="0"/>
      <w:marBottom w:val="0"/>
      <w:divBdr>
        <w:top w:val="none" w:sz="0" w:space="0" w:color="auto"/>
        <w:left w:val="none" w:sz="0" w:space="0" w:color="auto"/>
        <w:bottom w:val="none" w:sz="0" w:space="0" w:color="auto"/>
        <w:right w:val="none" w:sz="0" w:space="0" w:color="auto"/>
      </w:divBdr>
      <w:divsChild>
        <w:div w:id="481697565">
          <w:marLeft w:val="0"/>
          <w:marRight w:val="0"/>
          <w:marTop w:val="120"/>
          <w:marBottom w:val="120"/>
          <w:divBdr>
            <w:top w:val="none" w:sz="0" w:space="0" w:color="auto"/>
            <w:left w:val="none" w:sz="0" w:space="0" w:color="auto"/>
            <w:bottom w:val="none" w:sz="0" w:space="0" w:color="auto"/>
            <w:right w:val="none" w:sz="0" w:space="0" w:color="auto"/>
          </w:divBdr>
          <w:divsChild>
            <w:div w:id="918563717">
              <w:marLeft w:val="0"/>
              <w:marRight w:val="0"/>
              <w:marTop w:val="0"/>
              <w:marBottom w:val="0"/>
              <w:divBdr>
                <w:top w:val="none" w:sz="0" w:space="0" w:color="auto"/>
                <w:left w:val="none" w:sz="0" w:space="0" w:color="auto"/>
                <w:bottom w:val="none" w:sz="0" w:space="0" w:color="auto"/>
                <w:right w:val="none" w:sz="0" w:space="0" w:color="auto"/>
              </w:divBdr>
              <w:divsChild>
                <w:div w:id="1729570877">
                  <w:marLeft w:val="0"/>
                  <w:marRight w:val="0"/>
                  <w:marTop w:val="0"/>
                  <w:marBottom w:val="0"/>
                  <w:divBdr>
                    <w:top w:val="none" w:sz="0" w:space="0" w:color="auto"/>
                    <w:left w:val="none" w:sz="0" w:space="0" w:color="auto"/>
                    <w:bottom w:val="none" w:sz="0" w:space="0" w:color="auto"/>
                    <w:right w:val="none" w:sz="0" w:space="0" w:color="auto"/>
                  </w:divBdr>
                </w:div>
              </w:divsChild>
            </w:div>
            <w:div w:id="1158813605">
              <w:marLeft w:val="0"/>
              <w:marRight w:val="0"/>
              <w:marTop w:val="0"/>
              <w:marBottom w:val="0"/>
              <w:divBdr>
                <w:top w:val="none" w:sz="0" w:space="0" w:color="auto"/>
                <w:left w:val="none" w:sz="0" w:space="0" w:color="auto"/>
                <w:bottom w:val="none" w:sz="0" w:space="0" w:color="auto"/>
                <w:right w:val="none" w:sz="0" w:space="0" w:color="auto"/>
              </w:divBdr>
              <w:divsChild>
                <w:div w:id="4811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7812">
          <w:marLeft w:val="0"/>
          <w:marRight w:val="0"/>
          <w:marTop w:val="0"/>
          <w:marBottom w:val="0"/>
          <w:divBdr>
            <w:top w:val="none" w:sz="0" w:space="0" w:color="auto"/>
            <w:left w:val="none" w:sz="0" w:space="0" w:color="auto"/>
            <w:bottom w:val="none" w:sz="0" w:space="0" w:color="auto"/>
            <w:right w:val="none" w:sz="0" w:space="0" w:color="auto"/>
          </w:divBdr>
        </w:div>
      </w:divsChild>
    </w:div>
    <w:div w:id="833377529">
      <w:bodyDiv w:val="1"/>
      <w:marLeft w:val="0"/>
      <w:marRight w:val="0"/>
      <w:marTop w:val="0"/>
      <w:marBottom w:val="0"/>
      <w:divBdr>
        <w:top w:val="none" w:sz="0" w:space="0" w:color="auto"/>
        <w:left w:val="none" w:sz="0" w:space="0" w:color="auto"/>
        <w:bottom w:val="none" w:sz="0" w:space="0" w:color="auto"/>
        <w:right w:val="none" w:sz="0" w:space="0" w:color="auto"/>
      </w:divBdr>
      <w:divsChild>
        <w:div w:id="1374109341">
          <w:marLeft w:val="0"/>
          <w:marRight w:val="0"/>
          <w:marTop w:val="0"/>
          <w:marBottom w:val="0"/>
          <w:divBdr>
            <w:top w:val="none" w:sz="0" w:space="0" w:color="auto"/>
            <w:left w:val="none" w:sz="0" w:space="0" w:color="auto"/>
            <w:bottom w:val="none" w:sz="0" w:space="0" w:color="auto"/>
            <w:right w:val="none" w:sz="0" w:space="0" w:color="auto"/>
          </w:divBdr>
          <w:divsChild>
            <w:div w:id="1634676244">
              <w:marLeft w:val="0"/>
              <w:marRight w:val="0"/>
              <w:marTop w:val="0"/>
              <w:marBottom w:val="0"/>
              <w:divBdr>
                <w:top w:val="none" w:sz="0" w:space="0" w:color="auto"/>
                <w:left w:val="none" w:sz="0" w:space="0" w:color="auto"/>
                <w:bottom w:val="none" w:sz="0" w:space="0" w:color="auto"/>
                <w:right w:val="none" w:sz="0" w:space="0" w:color="auto"/>
              </w:divBdr>
              <w:divsChild>
                <w:div w:id="1760176233">
                  <w:marLeft w:val="0"/>
                  <w:marRight w:val="0"/>
                  <w:marTop w:val="0"/>
                  <w:marBottom w:val="0"/>
                  <w:divBdr>
                    <w:top w:val="none" w:sz="0" w:space="0" w:color="auto"/>
                    <w:left w:val="none" w:sz="0" w:space="0" w:color="auto"/>
                    <w:bottom w:val="none" w:sz="0" w:space="0" w:color="auto"/>
                    <w:right w:val="none" w:sz="0" w:space="0" w:color="auto"/>
                  </w:divBdr>
                  <w:divsChild>
                    <w:div w:id="11860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sChild>
        <w:div w:id="1137256262">
          <w:marLeft w:val="0"/>
          <w:marRight w:val="0"/>
          <w:marTop w:val="0"/>
          <w:marBottom w:val="0"/>
          <w:divBdr>
            <w:top w:val="none" w:sz="0" w:space="0" w:color="auto"/>
            <w:left w:val="none" w:sz="0" w:space="0" w:color="auto"/>
            <w:bottom w:val="none" w:sz="0" w:space="0" w:color="auto"/>
            <w:right w:val="none" w:sz="0" w:space="0" w:color="auto"/>
          </w:divBdr>
          <w:divsChild>
            <w:div w:id="260799075">
              <w:marLeft w:val="0"/>
              <w:marRight w:val="0"/>
              <w:marTop w:val="0"/>
              <w:marBottom w:val="0"/>
              <w:divBdr>
                <w:top w:val="none" w:sz="0" w:space="0" w:color="auto"/>
                <w:left w:val="none" w:sz="0" w:space="0" w:color="auto"/>
                <w:bottom w:val="none" w:sz="0" w:space="0" w:color="auto"/>
                <w:right w:val="none" w:sz="0" w:space="0" w:color="auto"/>
              </w:divBdr>
              <w:divsChild>
                <w:div w:id="655498179">
                  <w:marLeft w:val="0"/>
                  <w:marRight w:val="0"/>
                  <w:marTop w:val="0"/>
                  <w:marBottom w:val="0"/>
                  <w:divBdr>
                    <w:top w:val="none" w:sz="0" w:space="0" w:color="auto"/>
                    <w:left w:val="none" w:sz="0" w:space="0" w:color="auto"/>
                    <w:bottom w:val="none" w:sz="0" w:space="0" w:color="auto"/>
                    <w:right w:val="none" w:sz="0" w:space="0" w:color="auto"/>
                  </w:divBdr>
                  <w:divsChild>
                    <w:div w:id="10199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2050">
      <w:bodyDiv w:val="1"/>
      <w:marLeft w:val="0"/>
      <w:marRight w:val="0"/>
      <w:marTop w:val="0"/>
      <w:marBottom w:val="0"/>
      <w:divBdr>
        <w:top w:val="none" w:sz="0" w:space="0" w:color="auto"/>
        <w:left w:val="none" w:sz="0" w:space="0" w:color="auto"/>
        <w:bottom w:val="none" w:sz="0" w:space="0" w:color="auto"/>
        <w:right w:val="none" w:sz="0" w:space="0" w:color="auto"/>
      </w:divBdr>
    </w:div>
    <w:div w:id="1395157211">
      <w:bodyDiv w:val="1"/>
      <w:marLeft w:val="0"/>
      <w:marRight w:val="0"/>
      <w:marTop w:val="0"/>
      <w:marBottom w:val="0"/>
      <w:divBdr>
        <w:top w:val="none" w:sz="0" w:space="0" w:color="auto"/>
        <w:left w:val="none" w:sz="0" w:space="0" w:color="auto"/>
        <w:bottom w:val="none" w:sz="0" w:space="0" w:color="auto"/>
        <w:right w:val="none" w:sz="0" w:space="0" w:color="auto"/>
      </w:divBdr>
      <w:divsChild>
        <w:div w:id="422842832">
          <w:marLeft w:val="0"/>
          <w:marRight w:val="0"/>
          <w:marTop w:val="0"/>
          <w:marBottom w:val="0"/>
          <w:divBdr>
            <w:top w:val="none" w:sz="0" w:space="0" w:color="auto"/>
            <w:left w:val="none" w:sz="0" w:space="0" w:color="auto"/>
            <w:bottom w:val="none" w:sz="0" w:space="0" w:color="auto"/>
            <w:right w:val="none" w:sz="0" w:space="0" w:color="auto"/>
          </w:divBdr>
          <w:divsChild>
            <w:div w:id="250241462">
              <w:marLeft w:val="0"/>
              <w:marRight w:val="0"/>
              <w:marTop w:val="0"/>
              <w:marBottom w:val="0"/>
              <w:divBdr>
                <w:top w:val="none" w:sz="0" w:space="0" w:color="auto"/>
                <w:left w:val="none" w:sz="0" w:space="0" w:color="auto"/>
                <w:bottom w:val="none" w:sz="0" w:space="0" w:color="auto"/>
                <w:right w:val="none" w:sz="0" w:space="0" w:color="auto"/>
              </w:divBdr>
              <w:divsChild>
                <w:div w:id="273750158">
                  <w:marLeft w:val="0"/>
                  <w:marRight w:val="0"/>
                  <w:marTop w:val="0"/>
                  <w:marBottom w:val="0"/>
                  <w:divBdr>
                    <w:top w:val="none" w:sz="0" w:space="0" w:color="auto"/>
                    <w:left w:val="none" w:sz="0" w:space="0" w:color="auto"/>
                    <w:bottom w:val="none" w:sz="0" w:space="0" w:color="auto"/>
                    <w:right w:val="none" w:sz="0" w:space="0" w:color="auto"/>
                  </w:divBdr>
                  <w:divsChild>
                    <w:div w:id="560675517">
                      <w:marLeft w:val="0"/>
                      <w:marRight w:val="0"/>
                      <w:marTop w:val="0"/>
                      <w:marBottom w:val="0"/>
                      <w:divBdr>
                        <w:top w:val="none" w:sz="0" w:space="0" w:color="auto"/>
                        <w:left w:val="none" w:sz="0" w:space="0" w:color="auto"/>
                        <w:bottom w:val="none" w:sz="0" w:space="0" w:color="auto"/>
                        <w:right w:val="none" w:sz="0" w:space="0" w:color="auto"/>
                      </w:divBdr>
                    </w:div>
                  </w:divsChild>
                </w:div>
                <w:div w:id="612249355">
                  <w:marLeft w:val="0"/>
                  <w:marRight w:val="0"/>
                  <w:marTop w:val="0"/>
                  <w:marBottom w:val="0"/>
                  <w:divBdr>
                    <w:top w:val="none" w:sz="0" w:space="0" w:color="auto"/>
                    <w:left w:val="none" w:sz="0" w:space="0" w:color="auto"/>
                    <w:bottom w:val="none" w:sz="0" w:space="0" w:color="auto"/>
                    <w:right w:val="none" w:sz="0" w:space="0" w:color="auto"/>
                  </w:divBdr>
                  <w:divsChild>
                    <w:div w:id="497307888">
                      <w:marLeft w:val="0"/>
                      <w:marRight w:val="0"/>
                      <w:marTop w:val="0"/>
                      <w:marBottom w:val="0"/>
                      <w:divBdr>
                        <w:top w:val="none" w:sz="0" w:space="0" w:color="auto"/>
                        <w:left w:val="none" w:sz="0" w:space="0" w:color="auto"/>
                        <w:bottom w:val="none" w:sz="0" w:space="0" w:color="auto"/>
                        <w:right w:val="none" w:sz="0" w:space="0" w:color="auto"/>
                      </w:divBdr>
                    </w:div>
                  </w:divsChild>
                </w:div>
                <w:div w:id="686250238">
                  <w:marLeft w:val="0"/>
                  <w:marRight w:val="0"/>
                  <w:marTop w:val="0"/>
                  <w:marBottom w:val="0"/>
                  <w:divBdr>
                    <w:top w:val="none" w:sz="0" w:space="0" w:color="auto"/>
                    <w:left w:val="none" w:sz="0" w:space="0" w:color="auto"/>
                    <w:bottom w:val="none" w:sz="0" w:space="0" w:color="auto"/>
                    <w:right w:val="none" w:sz="0" w:space="0" w:color="auto"/>
                  </w:divBdr>
                  <w:divsChild>
                    <w:div w:id="1396510819">
                      <w:marLeft w:val="0"/>
                      <w:marRight w:val="0"/>
                      <w:marTop w:val="0"/>
                      <w:marBottom w:val="0"/>
                      <w:divBdr>
                        <w:top w:val="none" w:sz="0" w:space="0" w:color="auto"/>
                        <w:left w:val="none" w:sz="0" w:space="0" w:color="auto"/>
                        <w:bottom w:val="none" w:sz="0" w:space="0" w:color="auto"/>
                        <w:right w:val="none" w:sz="0" w:space="0" w:color="auto"/>
                      </w:divBdr>
                    </w:div>
                  </w:divsChild>
                </w:div>
                <w:div w:id="1424692242">
                  <w:marLeft w:val="0"/>
                  <w:marRight w:val="0"/>
                  <w:marTop w:val="0"/>
                  <w:marBottom w:val="0"/>
                  <w:divBdr>
                    <w:top w:val="none" w:sz="0" w:space="0" w:color="auto"/>
                    <w:left w:val="none" w:sz="0" w:space="0" w:color="auto"/>
                    <w:bottom w:val="none" w:sz="0" w:space="0" w:color="auto"/>
                    <w:right w:val="none" w:sz="0" w:space="0" w:color="auto"/>
                  </w:divBdr>
                  <w:divsChild>
                    <w:div w:id="7381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52907">
          <w:marLeft w:val="0"/>
          <w:marRight w:val="0"/>
          <w:marTop w:val="0"/>
          <w:marBottom w:val="0"/>
          <w:divBdr>
            <w:top w:val="none" w:sz="0" w:space="0" w:color="auto"/>
            <w:left w:val="none" w:sz="0" w:space="0" w:color="auto"/>
            <w:bottom w:val="none" w:sz="0" w:space="0" w:color="auto"/>
            <w:right w:val="none" w:sz="0" w:space="0" w:color="auto"/>
          </w:divBdr>
          <w:divsChild>
            <w:div w:id="1517429609">
              <w:marLeft w:val="0"/>
              <w:marRight w:val="0"/>
              <w:marTop w:val="0"/>
              <w:marBottom w:val="0"/>
              <w:divBdr>
                <w:top w:val="none" w:sz="0" w:space="0" w:color="auto"/>
                <w:left w:val="none" w:sz="0" w:space="0" w:color="auto"/>
                <w:bottom w:val="none" w:sz="0" w:space="0" w:color="auto"/>
                <w:right w:val="none" w:sz="0" w:space="0" w:color="auto"/>
              </w:divBdr>
              <w:divsChild>
                <w:div w:id="15849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22788">
      <w:bodyDiv w:val="1"/>
      <w:marLeft w:val="0"/>
      <w:marRight w:val="0"/>
      <w:marTop w:val="0"/>
      <w:marBottom w:val="0"/>
      <w:divBdr>
        <w:top w:val="none" w:sz="0" w:space="0" w:color="auto"/>
        <w:left w:val="none" w:sz="0" w:space="0" w:color="auto"/>
        <w:bottom w:val="none" w:sz="0" w:space="0" w:color="auto"/>
        <w:right w:val="none" w:sz="0" w:space="0" w:color="auto"/>
      </w:divBdr>
    </w:div>
    <w:div w:id="1582448150">
      <w:bodyDiv w:val="1"/>
      <w:marLeft w:val="0"/>
      <w:marRight w:val="0"/>
      <w:marTop w:val="0"/>
      <w:marBottom w:val="0"/>
      <w:divBdr>
        <w:top w:val="none" w:sz="0" w:space="0" w:color="auto"/>
        <w:left w:val="none" w:sz="0" w:space="0" w:color="auto"/>
        <w:bottom w:val="none" w:sz="0" w:space="0" w:color="auto"/>
        <w:right w:val="none" w:sz="0" w:space="0" w:color="auto"/>
      </w:divBdr>
    </w:div>
    <w:div w:id="1776712710">
      <w:bodyDiv w:val="1"/>
      <w:marLeft w:val="0"/>
      <w:marRight w:val="0"/>
      <w:marTop w:val="0"/>
      <w:marBottom w:val="0"/>
      <w:divBdr>
        <w:top w:val="none" w:sz="0" w:space="0" w:color="auto"/>
        <w:left w:val="none" w:sz="0" w:space="0" w:color="auto"/>
        <w:bottom w:val="none" w:sz="0" w:space="0" w:color="auto"/>
        <w:right w:val="none" w:sz="0" w:space="0" w:color="auto"/>
      </w:divBdr>
    </w:div>
    <w:div w:id="1804225015">
      <w:bodyDiv w:val="1"/>
      <w:marLeft w:val="0"/>
      <w:marRight w:val="0"/>
      <w:marTop w:val="0"/>
      <w:marBottom w:val="0"/>
      <w:divBdr>
        <w:top w:val="none" w:sz="0" w:space="0" w:color="auto"/>
        <w:left w:val="none" w:sz="0" w:space="0" w:color="auto"/>
        <w:bottom w:val="none" w:sz="0" w:space="0" w:color="auto"/>
        <w:right w:val="none" w:sz="0" w:space="0" w:color="auto"/>
      </w:divBdr>
    </w:div>
    <w:div w:id="1856459674">
      <w:bodyDiv w:val="1"/>
      <w:marLeft w:val="0"/>
      <w:marRight w:val="0"/>
      <w:marTop w:val="0"/>
      <w:marBottom w:val="0"/>
      <w:divBdr>
        <w:top w:val="none" w:sz="0" w:space="0" w:color="auto"/>
        <w:left w:val="none" w:sz="0" w:space="0" w:color="auto"/>
        <w:bottom w:val="none" w:sz="0" w:space="0" w:color="auto"/>
        <w:right w:val="none" w:sz="0" w:space="0" w:color="auto"/>
      </w:divBdr>
      <w:divsChild>
        <w:div w:id="643506370">
          <w:marLeft w:val="0"/>
          <w:marRight w:val="0"/>
          <w:marTop w:val="0"/>
          <w:marBottom w:val="0"/>
          <w:divBdr>
            <w:top w:val="none" w:sz="0" w:space="0" w:color="auto"/>
            <w:left w:val="none" w:sz="0" w:space="0" w:color="auto"/>
            <w:bottom w:val="none" w:sz="0" w:space="0" w:color="auto"/>
            <w:right w:val="none" w:sz="0" w:space="0" w:color="auto"/>
          </w:divBdr>
          <w:divsChild>
            <w:div w:id="613371220">
              <w:marLeft w:val="0"/>
              <w:marRight w:val="0"/>
              <w:marTop w:val="0"/>
              <w:marBottom w:val="0"/>
              <w:divBdr>
                <w:top w:val="none" w:sz="0" w:space="0" w:color="auto"/>
                <w:left w:val="none" w:sz="0" w:space="0" w:color="auto"/>
                <w:bottom w:val="none" w:sz="0" w:space="0" w:color="auto"/>
                <w:right w:val="none" w:sz="0" w:space="0" w:color="auto"/>
              </w:divBdr>
              <w:divsChild>
                <w:div w:id="1625386813">
                  <w:marLeft w:val="0"/>
                  <w:marRight w:val="0"/>
                  <w:marTop w:val="120"/>
                  <w:marBottom w:val="120"/>
                  <w:divBdr>
                    <w:top w:val="none" w:sz="0" w:space="0" w:color="auto"/>
                    <w:left w:val="none" w:sz="0" w:space="0" w:color="auto"/>
                    <w:bottom w:val="none" w:sz="0" w:space="0" w:color="auto"/>
                    <w:right w:val="none" w:sz="0" w:space="0" w:color="auto"/>
                  </w:divBdr>
                  <w:divsChild>
                    <w:div w:id="667249494">
                      <w:marLeft w:val="0"/>
                      <w:marRight w:val="0"/>
                      <w:marTop w:val="0"/>
                      <w:marBottom w:val="0"/>
                      <w:divBdr>
                        <w:top w:val="none" w:sz="0" w:space="0" w:color="auto"/>
                        <w:left w:val="none" w:sz="0" w:space="0" w:color="auto"/>
                        <w:bottom w:val="none" w:sz="0" w:space="0" w:color="auto"/>
                        <w:right w:val="none" w:sz="0" w:space="0" w:color="auto"/>
                      </w:divBdr>
                      <w:divsChild>
                        <w:div w:id="129253865">
                          <w:marLeft w:val="0"/>
                          <w:marRight w:val="0"/>
                          <w:marTop w:val="0"/>
                          <w:marBottom w:val="0"/>
                          <w:divBdr>
                            <w:top w:val="none" w:sz="0" w:space="0" w:color="auto"/>
                            <w:left w:val="none" w:sz="0" w:space="0" w:color="auto"/>
                            <w:bottom w:val="none" w:sz="0" w:space="0" w:color="auto"/>
                            <w:right w:val="none" w:sz="0" w:space="0" w:color="auto"/>
                          </w:divBdr>
                        </w:div>
                      </w:divsChild>
                    </w:div>
                    <w:div w:id="1891921697">
                      <w:marLeft w:val="0"/>
                      <w:marRight w:val="0"/>
                      <w:marTop w:val="0"/>
                      <w:marBottom w:val="0"/>
                      <w:divBdr>
                        <w:top w:val="none" w:sz="0" w:space="0" w:color="auto"/>
                        <w:left w:val="none" w:sz="0" w:space="0" w:color="auto"/>
                        <w:bottom w:val="none" w:sz="0" w:space="0" w:color="auto"/>
                        <w:right w:val="none" w:sz="0" w:space="0" w:color="auto"/>
                      </w:divBdr>
                      <w:divsChild>
                        <w:div w:id="14801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4462">
                  <w:marLeft w:val="0"/>
                  <w:marRight w:val="0"/>
                  <w:marTop w:val="0"/>
                  <w:marBottom w:val="0"/>
                  <w:divBdr>
                    <w:top w:val="none" w:sz="0" w:space="0" w:color="auto"/>
                    <w:left w:val="none" w:sz="0" w:space="0" w:color="auto"/>
                    <w:bottom w:val="none" w:sz="0" w:space="0" w:color="auto"/>
                    <w:right w:val="none" w:sz="0" w:space="0" w:color="auto"/>
                  </w:divBdr>
                  <w:divsChild>
                    <w:div w:id="3406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1785">
          <w:marLeft w:val="0"/>
          <w:marRight w:val="0"/>
          <w:marTop w:val="0"/>
          <w:marBottom w:val="0"/>
          <w:divBdr>
            <w:top w:val="none" w:sz="0" w:space="0" w:color="auto"/>
            <w:left w:val="none" w:sz="0" w:space="0" w:color="auto"/>
            <w:bottom w:val="none" w:sz="0" w:space="0" w:color="auto"/>
            <w:right w:val="none" w:sz="0" w:space="0" w:color="auto"/>
          </w:divBdr>
          <w:divsChild>
            <w:div w:id="1465585599">
              <w:marLeft w:val="0"/>
              <w:marRight w:val="0"/>
              <w:marTop w:val="0"/>
              <w:marBottom w:val="0"/>
              <w:divBdr>
                <w:top w:val="none" w:sz="0" w:space="0" w:color="auto"/>
                <w:left w:val="none" w:sz="0" w:space="0" w:color="auto"/>
                <w:bottom w:val="none" w:sz="0" w:space="0" w:color="auto"/>
                <w:right w:val="none" w:sz="0" w:space="0" w:color="auto"/>
              </w:divBdr>
              <w:divsChild>
                <w:div w:id="541288425">
                  <w:marLeft w:val="0"/>
                  <w:marRight w:val="0"/>
                  <w:marTop w:val="120"/>
                  <w:marBottom w:val="120"/>
                  <w:divBdr>
                    <w:top w:val="none" w:sz="0" w:space="0" w:color="auto"/>
                    <w:left w:val="none" w:sz="0" w:space="0" w:color="auto"/>
                    <w:bottom w:val="none" w:sz="0" w:space="0" w:color="auto"/>
                    <w:right w:val="none" w:sz="0" w:space="0" w:color="auto"/>
                  </w:divBdr>
                  <w:divsChild>
                    <w:div w:id="30233400">
                      <w:marLeft w:val="0"/>
                      <w:marRight w:val="0"/>
                      <w:marTop w:val="0"/>
                      <w:marBottom w:val="0"/>
                      <w:divBdr>
                        <w:top w:val="none" w:sz="0" w:space="0" w:color="auto"/>
                        <w:left w:val="none" w:sz="0" w:space="0" w:color="auto"/>
                        <w:bottom w:val="none" w:sz="0" w:space="0" w:color="auto"/>
                        <w:right w:val="none" w:sz="0" w:space="0" w:color="auto"/>
                      </w:divBdr>
                      <w:divsChild>
                        <w:div w:id="1095903782">
                          <w:marLeft w:val="0"/>
                          <w:marRight w:val="0"/>
                          <w:marTop w:val="0"/>
                          <w:marBottom w:val="0"/>
                          <w:divBdr>
                            <w:top w:val="none" w:sz="0" w:space="0" w:color="auto"/>
                            <w:left w:val="none" w:sz="0" w:space="0" w:color="auto"/>
                            <w:bottom w:val="none" w:sz="0" w:space="0" w:color="auto"/>
                            <w:right w:val="none" w:sz="0" w:space="0" w:color="auto"/>
                          </w:divBdr>
                        </w:div>
                      </w:divsChild>
                    </w:div>
                    <w:div w:id="811563514">
                      <w:marLeft w:val="0"/>
                      <w:marRight w:val="0"/>
                      <w:marTop w:val="0"/>
                      <w:marBottom w:val="0"/>
                      <w:divBdr>
                        <w:top w:val="none" w:sz="0" w:space="0" w:color="auto"/>
                        <w:left w:val="none" w:sz="0" w:space="0" w:color="auto"/>
                        <w:bottom w:val="none" w:sz="0" w:space="0" w:color="auto"/>
                        <w:right w:val="none" w:sz="0" w:space="0" w:color="auto"/>
                      </w:divBdr>
                      <w:divsChild>
                        <w:div w:id="7749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7364">
                  <w:marLeft w:val="0"/>
                  <w:marRight w:val="0"/>
                  <w:marTop w:val="0"/>
                  <w:marBottom w:val="0"/>
                  <w:divBdr>
                    <w:top w:val="none" w:sz="0" w:space="0" w:color="auto"/>
                    <w:left w:val="none" w:sz="0" w:space="0" w:color="auto"/>
                    <w:bottom w:val="none" w:sz="0" w:space="0" w:color="auto"/>
                    <w:right w:val="none" w:sz="0" w:space="0" w:color="auto"/>
                  </w:divBdr>
                  <w:divsChild>
                    <w:div w:id="21098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00113">
          <w:marLeft w:val="0"/>
          <w:marRight w:val="0"/>
          <w:marTop w:val="0"/>
          <w:marBottom w:val="0"/>
          <w:divBdr>
            <w:top w:val="none" w:sz="0" w:space="0" w:color="auto"/>
            <w:left w:val="none" w:sz="0" w:space="0" w:color="auto"/>
            <w:bottom w:val="none" w:sz="0" w:space="0" w:color="auto"/>
            <w:right w:val="none" w:sz="0" w:space="0" w:color="auto"/>
          </w:divBdr>
          <w:divsChild>
            <w:div w:id="752898646">
              <w:marLeft w:val="0"/>
              <w:marRight w:val="0"/>
              <w:marTop w:val="0"/>
              <w:marBottom w:val="0"/>
              <w:divBdr>
                <w:top w:val="none" w:sz="0" w:space="0" w:color="auto"/>
                <w:left w:val="none" w:sz="0" w:space="0" w:color="auto"/>
                <w:bottom w:val="none" w:sz="0" w:space="0" w:color="auto"/>
                <w:right w:val="none" w:sz="0" w:space="0" w:color="auto"/>
              </w:divBdr>
              <w:divsChild>
                <w:div w:id="1252856651">
                  <w:marLeft w:val="0"/>
                  <w:marRight w:val="0"/>
                  <w:marTop w:val="120"/>
                  <w:marBottom w:val="120"/>
                  <w:divBdr>
                    <w:top w:val="none" w:sz="0" w:space="0" w:color="auto"/>
                    <w:left w:val="none" w:sz="0" w:space="0" w:color="auto"/>
                    <w:bottom w:val="none" w:sz="0" w:space="0" w:color="auto"/>
                    <w:right w:val="none" w:sz="0" w:space="0" w:color="auto"/>
                  </w:divBdr>
                  <w:divsChild>
                    <w:div w:id="554438480">
                      <w:marLeft w:val="0"/>
                      <w:marRight w:val="0"/>
                      <w:marTop w:val="0"/>
                      <w:marBottom w:val="0"/>
                      <w:divBdr>
                        <w:top w:val="none" w:sz="0" w:space="0" w:color="auto"/>
                        <w:left w:val="none" w:sz="0" w:space="0" w:color="auto"/>
                        <w:bottom w:val="none" w:sz="0" w:space="0" w:color="auto"/>
                        <w:right w:val="none" w:sz="0" w:space="0" w:color="auto"/>
                      </w:divBdr>
                      <w:divsChild>
                        <w:div w:id="976111361">
                          <w:marLeft w:val="0"/>
                          <w:marRight w:val="0"/>
                          <w:marTop w:val="0"/>
                          <w:marBottom w:val="0"/>
                          <w:divBdr>
                            <w:top w:val="none" w:sz="0" w:space="0" w:color="auto"/>
                            <w:left w:val="none" w:sz="0" w:space="0" w:color="auto"/>
                            <w:bottom w:val="none" w:sz="0" w:space="0" w:color="auto"/>
                            <w:right w:val="none" w:sz="0" w:space="0" w:color="auto"/>
                          </w:divBdr>
                        </w:div>
                      </w:divsChild>
                    </w:div>
                    <w:div w:id="733813647">
                      <w:marLeft w:val="0"/>
                      <w:marRight w:val="0"/>
                      <w:marTop w:val="0"/>
                      <w:marBottom w:val="0"/>
                      <w:divBdr>
                        <w:top w:val="none" w:sz="0" w:space="0" w:color="auto"/>
                        <w:left w:val="none" w:sz="0" w:space="0" w:color="auto"/>
                        <w:bottom w:val="none" w:sz="0" w:space="0" w:color="auto"/>
                        <w:right w:val="none" w:sz="0" w:space="0" w:color="auto"/>
                      </w:divBdr>
                      <w:divsChild>
                        <w:div w:id="19158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804">
                  <w:marLeft w:val="0"/>
                  <w:marRight w:val="0"/>
                  <w:marTop w:val="0"/>
                  <w:marBottom w:val="0"/>
                  <w:divBdr>
                    <w:top w:val="none" w:sz="0" w:space="0" w:color="auto"/>
                    <w:left w:val="none" w:sz="0" w:space="0" w:color="auto"/>
                    <w:bottom w:val="none" w:sz="0" w:space="0" w:color="auto"/>
                    <w:right w:val="none" w:sz="0" w:space="0" w:color="auto"/>
                  </w:divBdr>
                  <w:divsChild>
                    <w:div w:id="8176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76528">
          <w:marLeft w:val="0"/>
          <w:marRight w:val="0"/>
          <w:marTop w:val="0"/>
          <w:marBottom w:val="0"/>
          <w:divBdr>
            <w:top w:val="none" w:sz="0" w:space="0" w:color="auto"/>
            <w:left w:val="none" w:sz="0" w:space="0" w:color="auto"/>
            <w:bottom w:val="none" w:sz="0" w:space="0" w:color="auto"/>
            <w:right w:val="none" w:sz="0" w:space="0" w:color="auto"/>
          </w:divBdr>
          <w:divsChild>
            <w:div w:id="754013811">
              <w:marLeft w:val="0"/>
              <w:marRight w:val="0"/>
              <w:marTop w:val="0"/>
              <w:marBottom w:val="0"/>
              <w:divBdr>
                <w:top w:val="none" w:sz="0" w:space="0" w:color="auto"/>
                <w:left w:val="none" w:sz="0" w:space="0" w:color="auto"/>
                <w:bottom w:val="none" w:sz="0" w:space="0" w:color="auto"/>
                <w:right w:val="none" w:sz="0" w:space="0" w:color="auto"/>
              </w:divBdr>
              <w:divsChild>
                <w:div w:id="65496190">
                  <w:marLeft w:val="0"/>
                  <w:marRight w:val="0"/>
                  <w:marTop w:val="120"/>
                  <w:marBottom w:val="120"/>
                  <w:divBdr>
                    <w:top w:val="none" w:sz="0" w:space="0" w:color="auto"/>
                    <w:left w:val="none" w:sz="0" w:space="0" w:color="auto"/>
                    <w:bottom w:val="none" w:sz="0" w:space="0" w:color="auto"/>
                    <w:right w:val="none" w:sz="0" w:space="0" w:color="auto"/>
                  </w:divBdr>
                  <w:divsChild>
                    <w:div w:id="1458530115">
                      <w:marLeft w:val="0"/>
                      <w:marRight w:val="0"/>
                      <w:marTop w:val="0"/>
                      <w:marBottom w:val="0"/>
                      <w:divBdr>
                        <w:top w:val="none" w:sz="0" w:space="0" w:color="auto"/>
                        <w:left w:val="none" w:sz="0" w:space="0" w:color="auto"/>
                        <w:bottom w:val="none" w:sz="0" w:space="0" w:color="auto"/>
                        <w:right w:val="none" w:sz="0" w:space="0" w:color="auto"/>
                      </w:divBdr>
                      <w:divsChild>
                        <w:div w:id="786893440">
                          <w:marLeft w:val="0"/>
                          <w:marRight w:val="0"/>
                          <w:marTop w:val="0"/>
                          <w:marBottom w:val="0"/>
                          <w:divBdr>
                            <w:top w:val="none" w:sz="0" w:space="0" w:color="auto"/>
                            <w:left w:val="none" w:sz="0" w:space="0" w:color="auto"/>
                            <w:bottom w:val="none" w:sz="0" w:space="0" w:color="auto"/>
                            <w:right w:val="none" w:sz="0" w:space="0" w:color="auto"/>
                          </w:divBdr>
                        </w:div>
                      </w:divsChild>
                    </w:div>
                    <w:div w:id="407271679">
                      <w:marLeft w:val="0"/>
                      <w:marRight w:val="0"/>
                      <w:marTop w:val="0"/>
                      <w:marBottom w:val="0"/>
                      <w:divBdr>
                        <w:top w:val="none" w:sz="0" w:space="0" w:color="auto"/>
                        <w:left w:val="none" w:sz="0" w:space="0" w:color="auto"/>
                        <w:bottom w:val="none" w:sz="0" w:space="0" w:color="auto"/>
                        <w:right w:val="none" w:sz="0" w:space="0" w:color="auto"/>
                      </w:divBdr>
                      <w:divsChild>
                        <w:div w:id="6960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4783">
                  <w:marLeft w:val="0"/>
                  <w:marRight w:val="0"/>
                  <w:marTop w:val="0"/>
                  <w:marBottom w:val="0"/>
                  <w:divBdr>
                    <w:top w:val="none" w:sz="0" w:space="0" w:color="auto"/>
                    <w:left w:val="none" w:sz="0" w:space="0" w:color="auto"/>
                    <w:bottom w:val="none" w:sz="0" w:space="0" w:color="auto"/>
                    <w:right w:val="none" w:sz="0" w:space="0" w:color="auto"/>
                  </w:divBdr>
                  <w:divsChild>
                    <w:div w:id="43412126">
                      <w:marLeft w:val="0"/>
                      <w:marRight w:val="0"/>
                      <w:marTop w:val="0"/>
                      <w:marBottom w:val="0"/>
                      <w:divBdr>
                        <w:top w:val="none" w:sz="0" w:space="0" w:color="auto"/>
                        <w:left w:val="none" w:sz="0" w:space="0" w:color="auto"/>
                        <w:bottom w:val="none" w:sz="0" w:space="0" w:color="auto"/>
                        <w:right w:val="none" w:sz="0" w:space="0" w:color="auto"/>
                      </w:divBdr>
                      <w:divsChild>
                        <w:div w:id="120005331">
                          <w:marLeft w:val="0"/>
                          <w:marRight w:val="0"/>
                          <w:marTop w:val="0"/>
                          <w:marBottom w:val="0"/>
                          <w:divBdr>
                            <w:top w:val="none" w:sz="0" w:space="0" w:color="auto"/>
                            <w:left w:val="none" w:sz="0" w:space="0" w:color="auto"/>
                            <w:bottom w:val="none" w:sz="0" w:space="0" w:color="auto"/>
                            <w:right w:val="none" w:sz="0" w:space="0" w:color="auto"/>
                          </w:divBdr>
                          <w:divsChild>
                            <w:div w:id="1795055312">
                              <w:marLeft w:val="0"/>
                              <w:marRight w:val="0"/>
                              <w:marTop w:val="0"/>
                              <w:marBottom w:val="0"/>
                              <w:divBdr>
                                <w:top w:val="none" w:sz="0" w:space="0" w:color="auto"/>
                                <w:left w:val="none" w:sz="0" w:space="0" w:color="auto"/>
                                <w:bottom w:val="none" w:sz="0" w:space="0" w:color="auto"/>
                                <w:right w:val="none" w:sz="0" w:space="0" w:color="auto"/>
                              </w:divBdr>
                              <w:divsChild>
                                <w:div w:id="1217743648">
                                  <w:marLeft w:val="0"/>
                                  <w:marRight w:val="0"/>
                                  <w:marTop w:val="0"/>
                                  <w:marBottom w:val="0"/>
                                  <w:divBdr>
                                    <w:top w:val="none" w:sz="0" w:space="0" w:color="auto"/>
                                    <w:left w:val="none" w:sz="0" w:space="0" w:color="auto"/>
                                    <w:bottom w:val="none" w:sz="0" w:space="0" w:color="auto"/>
                                    <w:right w:val="none" w:sz="0" w:space="0" w:color="auto"/>
                                  </w:divBdr>
                                </w:div>
                                <w:div w:id="19575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114041">
          <w:marLeft w:val="0"/>
          <w:marRight w:val="0"/>
          <w:marTop w:val="0"/>
          <w:marBottom w:val="0"/>
          <w:divBdr>
            <w:top w:val="none" w:sz="0" w:space="0" w:color="auto"/>
            <w:left w:val="none" w:sz="0" w:space="0" w:color="auto"/>
            <w:bottom w:val="none" w:sz="0" w:space="0" w:color="auto"/>
            <w:right w:val="none" w:sz="0" w:space="0" w:color="auto"/>
          </w:divBdr>
          <w:divsChild>
            <w:div w:id="685441630">
              <w:marLeft w:val="0"/>
              <w:marRight w:val="0"/>
              <w:marTop w:val="0"/>
              <w:marBottom w:val="0"/>
              <w:divBdr>
                <w:top w:val="none" w:sz="0" w:space="0" w:color="auto"/>
                <w:left w:val="none" w:sz="0" w:space="0" w:color="auto"/>
                <w:bottom w:val="none" w:sz="0" w:space="0" w:color="auto"/>
                <w:right w:val="none" w:sz="0" w:space="0" w:color="auto"/>
              </w:divBdr>
              <w:divsChild>
                <w:div w:id="1439066124">
                  <w:marLeft w:val="0"/>
                  <w:marRight w:val="0"/>
                  <w:marTop w:val="120"/>
                  <w:marBottom w:val="120"/>
                  <w:divBdr>
                    <w:top w:val="none" w:sz="0" w:space="0" w:color="auto"/>
                    <w:left w:val="none" w:sz="0" w:space="0" w:color="auto"/>
                    <w:bottom w:val="none" w:sz="0" w:space="0" w:color="auto"/>
                    <w:right w:val="none" w:sz="0" w:space="0" w:color="auto"/>
                  </w:divBdr>
                  <w:divsChild>
                    <w:div w:id="1009912655">
                      <w:marLeft w:val="0"/>
                      <w:marRight w:val="0"/>
                      <w:marTop w:val="0"/>
                      <w:marBottom w:val="0"/>
                      <w:divBdr>
                        <w:top w:val="none" w:sz="0" w:space="0" w:color="auto"/>
                        <w:left w:val="none" w:sz="0" w:space="0" w:color="auto"/>
                        <w:bottom w:val="none" w:sz="0" w:space="0" w:color="auto"/>
                        <w:right w:val="none" w:sz="0" w:space="0" w:color="auto"/>
                      </w:divBdr>
                      <w:divsChild>
                        <w:div w:id="10447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42548">
      <w:bodyDiv w:val="1"/>
      <w:marLeft w:val="0"/>
      <w:marRight w:val="0"/>
      <w:marTop w:val="0"/>
      <w:marBottom w:val="0"/>
      <w:divBdr>
        <w:top w:val="none" w:sz="0" w:space="0" w:color="auto"/>
        <w:left w:val="none" w:sz="0" w:space="0" w:color="auto"/>
        <w:bottom w:val="none" w:sz="0" w:space="0" w:color="auto"/>
        <w:right w:val="none" w:sz="0" w:space="0" w:color="auto"/>
      </w:divBdr>
    </w:div>
    <w:div w:id="2114402396">
      <w:bodyDiv w:val="1"/>
      <w:marLeft w:val="0"/>
      <w:marRight w:val="0"/>
      <w:marTop w:val="0"/>
      <w:marBottom w:val="0"/>
      <w:divBdr>
        <w:top w:val="none" w:sz="0" w:space="0" w:color="auto"/>
        <w:left w:val="none" w:sz="0" w:space="0" w:color="auto"/>
        <w:bottom w:val="none" w:sz="0" w:space="0" w:color="auto"/>
        <w:right w:val="none" w:sz="0" w:space="0" w:color="auto"/>
      </w:divBdr>
      <w:divsChild>
        <w:div w:id="1002318247">
          <w:marLeft w:val="0"/>
          <w:marRight w:val="0"/>
          <w:marTop w:val="0"/>
          <w:marBottom w:val="0"/>
          <w:divBdr>
            <w:top w:val="none" w:sz="0" w:space="0" w:color="auto"/>
            <w:left w:val="none" w:sz="0" w:space="0" w:color="auto"/>
            <w:bottom w:val="none" w:sz="0" w:space="0" w:color="auto"/>
            <w:right w:val="none" w:sz="0" w:space="0" w:color="auto"/>
          </w:divBdr>
          <w:divsChild>
            <w:div w:id="1206328667">
              <w:marLeft w:val="0"/>
              <w:marRight w:val="0"/>
              <w:marTop w:val="0"/>
              <w:marBottom w:val="0"/>
              <w:divBdr>
                <w:top w:val="none" w:sz="0" w:space="0" w:color="auto"/>
                <w:left w:val="none" w:sz="0" w:space="0" w:color="auto"/>
                <w:bottom w:val="none" w:sz="0" w:space="0" w:color="auto"/>
                <w:right w:val="none" w:sz="0" w:space="0" w:color="auto"/>
              </w:divBdr>
              <w:divsChild>
                <w:div w:id="1074552882">
                  <w:marLeft w:val="0"/>
                  <w:marRight w:val="0"/>
                  <w:marTop w:val="0"/>
                  <w:marBottom w:val="0"/>
                  <w:divBdr>
                    <w:top w:val="none" w:sz="0" w:space="0" w:color="auto"/>
                    <w:left w:val="none" w:sz="0" w:space="0" w:color="auto"/>
                    <w:bottom w:val="none" w:sz="0" w:space="0" w:color="auto"/>
                    <w:right w:val="none" w:sz="0" w:space="0" w:color="auto"/>
                  </w:divBdr>
                  <w:divsChild>
                    <w:div w:id="79983435">
                      <w:marLeft w:val="0"/>
                      <w:marRight w:val="0"/>
                      <w:marTop w:val="0"/>
                      <w:marBottom w:val="0"/>
                      <w:divBdr>
                        <w:top w:val="none" w:sz="0" w:space="0" w:color="auto"/>
                        <w:left w:val="none" w:sz="0" w:space="0" w:color="auto"/>
                        <w:bottom w:val="none" w:sz="0" w:space="0" w:color="auto"/>
                        <w:right w:val="none" w:sz="0" w:space="0" w:color="auto"/>
                      </w:divBdr>
                    </w:div>
                  </w:divsChild>
                </w:div>
                <w:div w:id="1565918519">
                  <w:marLeft w:val="0"/>
                  <w:marRight w:val="0"/>
                  <w:marTop w:val="0"/>
                  <w:marBottom w:val="0"/>
                  <w:divBdr>
                    <w:top w:val="none" w:sz="0" w:space="0" w:color="auto"/>
                    <w:left w:val="none" w:sz="0" w:space="0" w:color="auto"/>
                    <w:bottom w:val="none" w:sz="0" w:space="0" w:color="auto"/>
                    <w:right w:val="none" w:sz="0" w:space="0" w:color="auto"/>
                  </w:divBdr>
                  <w:divsChild>
                    <w:div w:id="87970921">
                      <w:marLeft w:val="0"/>
                      <w:marRight w:val="0"/>
                      <w:marTop w:val="0"/>
                      <w:marBottom w:val="0"/>
                      <w:divBdr>
                        <w:top w:val="none" w:sz="0" w:space="0" w:color="auto"/>
                        <w:left w:val="none" w:sz="0" w:space="0" w:color="auto"/>
                        <w:bottom w:val="none" w:sz="0" w:space="0" w:color="auto"/>
                        <w:right w:val="none" w:sz="0" w:space="0" w:color="auto"/>
                      </w:divBdr>
                    </w:div>
                  </w:divsChild>
                </w:div>
                <w:div w:id="1918319806">
                  <w:marLeft w:val="0"/>
                  <w:marRight w:val="0"/>
                  <w:marTop w:val="0"/>
                  <w:marBottom w:val="0"/>
                  <w:divBdr>
                    <w:top w:val="none" w:sz="0" w:space="0" w:color="auto"/>
                    <w:left w:val="none" w:sz="0" w:space="0" w:color="auto"/>
                    <w:bottom w:val="none" w:sz="0" w:space="0" w:color="auto"/>
                    <w:right w:val="none" w:sz="0" w:space="0" w:color="auto"/>
                  </w:divBdr>
                  <w:divsChild>
                    <w:div w:id="612858054">
                      <w:marLeft w:val="0"/>
                      <w:marRight w:val="0"/>
                      <w:marTop w:val="0"/>
                      <w:marBottom w:val="0"/>
                      <w:divBdr>
                        <w:top w:val="none" w:sz="0" w:space="0" w:color="auto"/>
                        <w:left w:val="none" w:sz="0" w:space="0" w:color="auto"/>
                        <w:bottom w:val="none" w:sz="0" w:space="0" w:color="auto"/>
                        <w:right w:val="none" w:sz="0" w:space="0" w:color="auto"/>
                      </w:divBdr>
                    </w:div>
                  </w:divsChild>
                </w:div>
                <w:div w:id="722027253">
                  <w:marLeft w:val="0"/>
                  <w:marRight w:val="0"/>
                  <w:marTop w:val="0"/>
                  <w:marBottom w:val="0"/>
                  <w:divBdr>
                    <w:top w:val="none" w:sz="0" w:space="0" w:color="auto"/>
                    <w:left w:val="none" w:sz="0" w:space="0" w:color="auto"/>
                    <w:bottom w:val="none" w:sz="0" w:space="0" w:color="auto"/>
                    <w:right w:val="none" w:sz="0" w:space="0" w:color="auto"/>
                  </w:divBdr>
                  <w:divsChild>
                    <w:div w:id="1535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Cronin</dc:creator>
  <cp:lastModifiedBy>Kathleen Sullivan</cp:lastModifiedBy>
  <cp:revision>3</cp:revision>
  <cp:lastPrinted>2021-05-05T12:11:00Z</cp:lastPrinted>
  <dcterms:created xsi:type="dcterms:W3CDTF">2022-06-13T14:50:00Z</dcterms:created>
  <dcterms:modified xsi:type="dcterms:W3CDTF">2022-06-13T15:01:00Z</dcterms:modified>
</cp:coreProperties>
</file>