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13BF5" w14:textId="77777777" w:rsidR="00FB023E" w:rsidRDefault="00FB023E" w:rsidP="00FB023E">
      <w:pPr>
        <w:rPr>
          <w:sz w:val="28"/>
          <w:szCs w:val="28"/>
        </w:rPr>
      </w:pPr>
      <w:r w:rsidRPr="00012957">
        <w:rPr>
          <w:sz w:val="28"/>
          <w:szCs w:val="28"/>
        </w:rPr>
        <w:t>October 11, 2018</w:t>
      </w:r>
    </w:p>
    <w:p w14:paraId="6545E9AA" w14:textId="77777777" w:rsidR="00FB023E" w:rsidRPr="00012957" w:rsidRDefault="00FB023E" w:rsidP="00FB023E">
      <w:pPr>
        <w:rPr>
          <w:sz w:val="28"/>
          <w:szCs w:val="28"/>
        </w:rPr>
      </w:pPr>
      <w:r w:rsidRPr="00012957">
        <w:rPr>
          <w:sz w:val="28"/>
          <w:szCs w:val="28"/>
        </w:rPr>
        <w:t xml:space="preserve">HRC Meeting Minutes </w:t>
      </w:r>
    </w:p>
    <w:p w14:paraId="4621F96C" w14:textId="77777777" w:rsidR="00FB023E" w:rsidRPr="00012957" w:rsidRDefault="00FB023E" w:rsidP="00FB023E">
      <w:pPr>
        <w:rPr>
          <w:sz w:val="28"/>
          <w:szCs w:val="28"/>
        </w:rPr>
      </w:pPr>
    </w:p>
    <w:p w14:paraId="206A75D5" w14:textId="77777777" w:rsidR="00FB023E" w:rsidRPr="00012957" w:rsidRDefault="00FB023E" w:rsidP="00FB023E">
      <w:pPr>
        <w:rPr>
          <w:sz w:val="28"/>
          <w:szCs w:val="28"/>
        </w:rPr>
      </w:pPr>
      <w:r w:rsidRPr="00012957">
        <w:rPr>
          <w:sz w:val="28"/>
          <w:szCs w:val="28"/>
        </w:rPr>
        <w:t xml:space="preserve">Attendance: T. Getz, J. </w:t>
      </w:r>
      <w:proofErr w:type="spellStart"/>
      <w:r w:rsidRPr="00012957">
        <w:rPr>
          <w:sz w:val="28"/>
          <w:szCs w:val="28"/>
        </w:rPr>
        <w:t>Groskin</w:t>
      </w:r>
      <w:proofErr w:type="spellEnd"/>
      <w:r w:rsidRPr="00012957">
        <w:rPr>
          <w:sz w:val="28"/>
          <w:szCs w:val="28"/>
        </w:rPr>
        <w:t xml:space="preserve">, A. Ibrahim, R. </w:t>
      </w:r>
      <w:proofErr w:type="spellStart"/>
      <w:r w:rsidRPr="00012957">
        <w:rPr>
          <w:sz w:val="28"/>
          <w:szCs w:val="28"/>
        </w:rPr>
        <w:t>Kaur</w:t>
      </w:r>
      <w:proofErr w:type="spellEnd"/>
      <w:r w:rsidRPr="00012957">
        <w:rPr>
          <w:sz w:val="28"/>
          <w:szCs w:val="28"/>
        </w:rPr>
        <w:t xml:space="preserve">, H. </w:t>
      </w:r>
      <w:proofErr w:type="spellStart"/>
      <w:r w:rsidRPr="00012957">
        <w:rPr>
          <w:sz w:val="28"/>
          <w:szCs w:val="28"/>
        </w:rPr>
        <w:t>Kubat</w:t>
      </w:r>
      <w:proofErr w:type="spellEnd"/>
      <w:proofErr w:type="gramStart"/>
      <w:r w:rsidRPr="00012957">
        <w:rPr>
          <w:sz w:val="28"/>
          <w:szCs w:val="28"/>
        </w:rPr>
        <w:t>,  M</w:t>
      </w:r>
      <w:proofErr w:type="gramEnd"/>
      <w:r w:rsidRPr="00012957">
        <w:rPr>
          <w:sz w:val="28"/>
          <w:szCs w:val="28"/>
        </w:rPr>
        <w:t xml:space="preserve">. </w:t>
      </w:r>
      <w:proofErr w:type="spellStart"/>
      <w:r w:rsidRPr="00012957">
        <w:rPr>
          <w:sz w:val="28"/>
          <w:szCs w:val="28"/>
        </w:rPr>
        <w:t>McQuillan</w:t>
      </w:r>
      <w:proofErr w:type="spellEnd"/>
      <w:r w:rsidRPr="00012957">
        <w:rPr>
          <w:sz w:val="28"/>
          <w:szCs w:val="28"/>
        </w:rPr>
        <w:t xml:space="preserve">, K. </w:t>
      </w:r>
      <w:proofErr w:type="spellStart"/>
      <w:r w:rsidRPr="00012957">
        <w:rPr>
          <w:sz w:val="28"/>
          <w:szCs w:val="28"/>
        </w:rPr>
        <w:t>Preftes</w:t>
      </w:r>
      <w:proofErr w:type="spellEnd"/>
      <w:r w:rsidRPr="00012957">
        <w:rPr>
          <w:sz w:val="28"/>
          <w:szCs w:val="28"/>
        </w:rPr>
        <w:t xml:space="preserve">, K. Shaw, S. </w:t>
      </w:r>
      <w:proofErr w:type="spellStart"/>
      <w:r w:rsidRPr="00012957">
        <w:rPr>
          <w:sz w:val="28"/>
          <w:szCs w:val="28"/>
        </w:rPr>
        <w:t>Trieff</w:t>
      </w:r>
      <w:proofErr w:type="spellEnd"/>
      <w:r w:rsidRPr="00012957">
        <w:rPr>
          <w:sz w:val="28"/>
          <w:szCs w:val="28"/>
        </w:rPr>
        <w:t>, M. Willis-Goode</w:t>
      </w:r>
    </w:p>
    <w:p w14:paraId="2F373ECD" w14:textId="77777777" w:rsidR="00FB023E" w:rsidRPr="00012957" w:rsidRDefault="00FB023E" w:rsidP="00FB023E">
      <w:pPr>
        <w:rPr>
          <w:sz w:val="28"/>
          <w:szCs w:val="28"/>
        </w:rPr>
      </w:pPr>
    </w:p>
    <w:p w14:paraId="757110D1" w14:textId="77777777" w:rsidR="00FB023E" w:rsidRPr="00012957" w:rsidRDefault="00FB023E" w:rsidP="00FB023E">
      <w:pPr>
        <w:rPr>
          <w:sz w:val="28"/>
          <w:szCs w:val="28"/>
        </w:rPr>
      </w:pPr>
      <w:r w:rsidRPr="00012957">
        <w:rPr>
          <w:sz w:val="28"/>
          <w:szCs w:val="28"/>
        </w:rPr>
        <w:t>Guest: Robert Campbell, writer for The Daily News “As I See It</w:t>
      </w:r>
      <w:r w:rsidR="00234528">
        <w:rPr>
          <w:sz w:val="28"/>
          <w:szCs w:val="28"/>
        </w:rPr>
        <w:t>”</w:t>
      </w:r>
      <w:r w:rsidRPr="00012957">
        <w:rPr>
          <w:sz w:val="28"/>
          <w:szCs w:val="28"/>
        </w:rPr>
        <w:t xml:space="preserve"> column, </w:t>
      </w:r>
    </w:p>
    <w:p w14:paraId="0D9F13AC" w14:textId="77777777" w:rsidR="00FB023E" w:rsidRPr="00012957" w:rsidRDefault="00FB023E" w:rsidP="00FB023E">
      <w:pPr>
        <w:rPr>
          <w:sz w:val="28"/>
          <w:szCs w:val="28"/>
        </w:rPr>
      </w:pPr>
    </w:p>
    <w:p w14:paraId="2AC256C6" w14:textId="77777777" w:rsidR="00FB023E" w:rsidRPr="00012957" w:rsidRDefault="00FB023E" w:rsidP="00FB023E">
      <w:pPr>
        <w:rPr>
          <w:sz w:val="28"/>
          <w:szCs w:val="28"/>
        </w:rPr>
      </w:pPr>
      <w:r w:rsidRPr="00012957">
        <w:rPr>
          <w:sz w:val="28"/>
          <w:szCs w:val="28"/>
        </w:rPr>
        <w:t>Meeting called to order</w:t>
      </w:r>
    </w:p>
    <w:p w14:paraId="7C87A0A0" w14:textId="77777777" w:rsidR="00FB023E" w:rsidRPr="00012957" w:rsidRDefault="00FB023E" w:rsidP="00FB023E">
      <w:pPr>
        <w:rPr>
          <w:sz w:val="28"/>
          <w:szCs w:val="28"/>
        </w:rPr>
      </w:pPr>
    </w:p>
    <w:p w14:paraId="7A2A0AE4" w14:textId="77777777" w:rsidR="00FB023E" w:rsidRPr="00012957" w:rsidRDefault="00FB023E" w:rsidP="00FB023E">
      <w:pPr>
        <w:rPr>
          <w:sz w:val="28"/>
          <w:szCs w:val="28"/>
        </w:rPr>
      </w:pPr>
      <w:r w:rsidRPr="00012957">
        <w:rPr>
          <w:sz w:val="28"/>
          <w:szCs w:val="28"/>
        </w:rPr>
        <w:t>Robert Campbell, guest, introduced himself.</w:t>
      </w:r>
    </w:p>
    <w:p w14:paraId="39F0B4E7" w14:textId="77777777" w:rsidR="00FB023E" w:rsidRPr="00012957" w:rsidRDefault="00FB023E" w:rsidP="00FB023E">
      <w:pPr>
        <w:rPr>
          <w:sz w:val="28"/>
          <w:szCs w:val="28"/>
        </w:rPr>
      </w:pPr>
    </w:p>
    <w:p w14:paraId="6258E74B" w14:textId="77777777" w:rsidR="00FB023E" w:rsidRPr="00012957" w:rsidRDefault="00FB023E" w:rsidP="00FB023E">
      <w:pPr>
        <w:rPr>
          <w:sz w:val="28"/>
          <w:szCs w:val="28"/>
        </w:rPr>
      </w:pPr>
      <w:r w:rsidRPr="00012957">
        <w:rPr>
          <w:sz w:val="28"/>
          <w:szCs w:val="28"/>
        </w:rPr>
        <w:t>Minutes from September 13, 2018, approved.</w:t>
      </w:r>
    </w:p>
    <w:p w14:paraId="07AE1F3C" w14:textId="77777777" w:rsidR="00FB023E" w:rsidRPr="00012957" w:rsidRDefault="00FB023E" w:rsidP="00FB023E">
      <w:pPr>
        <w:rPr>
          <w:sz w:val="28"/>
          <w:szCs w:val="28"/>
        </w:rPr>
      </w:pPr>
    </w:p>
    <w:p w14:paraId="3DF1055B" w14:textId="77777777" w:rsidR="00FB023E" w:rsidRPr="00012957" w:rsidRDefault="00FB023E" w:rsidP="00FB023E">
      <w:pPr>
        <w:rPr>
          <w:sz w:val="28"/>
          <w:szCs w:val="28"/>
        </w:rPr>
      </w:pPr>
      <w:r w:rsidRPr="00012957">
        <w:rPr>
          <w:sz w:val="28"/>
          <w:szCs w:val="28"/>
        </w:rPr>
        <w:t>Check In:</w:t>
      </w:r>
    </w:p>
    <w:p w14:paraId="6267559D" w14:textId="77777777" w:rsidR="00FB023E" w:rsidRPr="00012957" w:rsidRDefault="00FB023E" w:rsidP="00234528">
      <w:pPr>
        <w:spacing w:after="120"/>
        <w:rPr>
          <w:sz w:val="28"/>
          <w:szCs w:val="28"/>
        </w:rPr>
      </w:pPr>
      <w:r w:rsidRPr="00012957">
        <w:rPr>
          <w:sz w:val="28"/>
          <w:szCs w:val="28"/>
        </w:rPr>
        <w:t xml:space="preserve">*Kathleen - reports she has been hired by the state to provide counseling at our local pregnancy program, </w:t>
      </w:r>
      <w:proofErr w:type="spellStart"/>
      <w:r w:rsidRPr="00012957">
        <w:rPr>
          <w:sz w:val="28"/>
          <w:szCs w:val="28"/>
        </w:rPr>
        <w:t>HopeWell</w:t>
      </w:r>
      <w:proofErr w:type="spellEnd"/>
      <w:r w:rsidRPr="00012957">
        <w:rPr>
          <w:sz w:val="28"/>
          <w:szCs w:val="28"/>
        </w:rPr>
        <w:t xml:space="preserve"> House. She is concerned about the challenges faced by residents as they go to Newburyport High School.  Many residents are women of color who feel marginalized in the school corridors, and are not participating in the community. </w:t>
      </w:r>
    </w:p>
    <w:p w14:paraId="314C54E8" w14:textId="77777777" w:rsidR="00FB023E" w:rsidRPr="00012957" w:rsidRDefault="00FB023E" w:rsidP="00234528">
      <w:pPr>
        <w:spacing w:after="120"/>
        <w:rPr>
          <w:sz w:val="28"/>
          <w:szCs w:val="28"/>
        </w:rPr>
      </w:pPr>
      <w:r w:rsidRPr="00012957">
        <w:rPr>
          <w:sz w:val="28"/>
          <w:szCs w:val="28"/>
        </w:rPr>
        <w:t>Kat will address this in her meeting with the new NHS principal and Superintendent, to be arranged</w:t>
      </w:r>
    </w:p>
    <w:p w14:paraId="58621F32" w14:textId="77777777" w:rsidR="00FB023E" w:rsidRPr="00012957" w:rsidRDefault="00FB023E" w:rsidP="00234528">
      <w:pPr>
        <w:spacing w:after="120"/>
        <w:rPr>
          <w:sz w:val="28"/>
          <w:szCs w:val="28"/>
        </w:rPr>
      </w:pPr>
      <w:r w:rsidRPr="00012957">
        <w:rPr>
          <w:sz w:val="28"/>
          <w:szCs w:val="28"/>
        </w:rPr>
        <w:t xml:space="preserve">*Sheila- reported on a film from </w:t>
      </w:r>
      <w:proofErr w:type="spellStart"/>
      <w:r w:rsidRPr="00012957">
        <w:rPr>
          <w:sz w:val="28"/>
          <w:szCs w:val="28"/>
        </w:rPr>
        <w:t>Nbpt</w:t>
      </w:r>
      <w:proofErr w:type="spellEnd"/>
      <w:r w:rsidRPr="00012957">
        <w:rPr>
          <w:sz w:val="28"/>
          <w:szCs w:val="28"/>
        </w:rPr>
        <w:t xml:space="preserve"> Doc Film Fest,  “The Most Dangerous Year,” by </w:t>
      </w:r>
      <w:proofErr w:type="spellStart"/>
      <w:r w:rsidRPr="00012957">
        <w:rPr>
          <w:sz w:val="28"/>
          <w:szCs w:val="28"/>
        </w:rPr>
        <w:t>Vlada</w:t>
      </w:r>
      <w:proofErr w:type="spellEnd"/>
      <w:r w:rsidRPr="00012957">
        <w:rPr>
          <w:sz w:val="28"/>
          <w:szCs w:val="28"/>
        </w:rPr>
        <w:t xml:space="preserve"> Knowlton. This film covers the attempt to repeal transgender rights in Washington State. </w:t>
      </w:r>
    </w:p>
    <w:p w14:paraId="4753B5FA" w14:textId="77777777" w:rsidR="00FB023E" w:rsidRPr="00012957" w:rsidRDefault="00FB023E" w:rsidP="00234528">
      <w:pPr>
        <w:spacing w:after="120"/>
        <w:rPr>
          <w:sz w:val="28"/>
          <w:szCs w:val="28"/>
        </w:rPr>
      </w:pPr>
      <w:r w:rsidRPr="00012957">
        <w:rPr>
          <w:sz w:val="28"/>
          <w:szCs w:val="28"/>
        </w:rPr>
        <w:t>*Margaret- requested follow-up on bus incident reported last month</w:t>
      </w:r>
    </w:p>
    <w:p w14:paraId="7179187A" w14:textId="77777777" w:rsidR="00FB023E" w:rsidRPr="00012957" w:rsidRDefault="00FB023E" w:rsidP="00234528">
      <w:pPr>
        <w:spacing w:after="120"/>
        <w:rPr>
          <w:sz w:val="28"/>
          <w:szCs w:val="28"/>
        </w:rPr>
      </w:pPr>
      <w:r w:rsidRPr="00012957">
        <w:rPr>
          <w:sz w:val="28"/>
          <w:szCs w:val="28"/>
        </w:rPr>
        <w:t>*Matt- update on Clergy Association</w:t>
      </w:r>
    </w:p>
    <w:p w14:paraId="4DACE64C" w14:textId="77777777" w:rsidR="00FB023E" w:rsidRPr="00012957" w:rsidRDefault="00FB023E" w:rsidP="00234528">
      <w:pPr>
        <w:spacing w:after="120"/>
        <w:rPr>
          <w:sz w:val="28"/>
          <w:szCs w:val="28"/>
        </w:rPr>
      </w:pPr>
      <w:r w:rsidRPr="00012957">
        <w:rPr>
          <w:sz w:val="28"/>
          <w:szCs w:val="28"/>
        </w:rPr>
        <w:t xml:space="preserve">Question whether the clergy group will make Ballot 3 statements. </w:t>
      </w:r>
    </w:p>
    <w:p w14:paraId="7D0BD3B0" w14:textId="77777777" w:rsidR="00FB023E" w:rsidRPr="00012957" w:rsidRDefault="00FB023E" w:rsidP="00234528">
      <w:pPr>
        <w:spacing w:after="120"/>
        <w:rPr>
          <w:sz w:val="28"/>
          <w:szCs w:val="28"/>
        </w:rPr>
      </w:pPr>
    </w:p>
    <w:p w14:paraId="49C4FE39" w14:textId="77777777" w:rsidR="00FB023E" w:rsidRPr="00012957" w:rsidRDefault="00FB023E" w:rsidP="00234528">
      <w:pPr>
        <w:spacing w:after="120"/>
        <w:rPr>
          <w:sz w:val="28"/>
          <w:szCs w:val="28"/>
        </w:rPr>
      </w:pPr>
      <w:r w:rsidRPr="00012957">
        <w:rPr>
          <w:sz w:val="28"/>
          <w:szCs w:val="28"/>
        </w:rPr>
        <w:t>New Business</w:t>
      </w:r>
    </w:p>
    <w:p w14:paraId="2559B124" w14:textId="77777777" w:rsidR="00FB023E" w:rsidRPr="00012957" w:rsidRDefault="00FB023E" w:rsidP="00234528">
      <w:pPr>
        <w:spacing w:after="120"/>
        <w:rPr>
          <w:sz w:val="28"/>
          <w:szCs w:val="28"/>
        </w:rPr>
      </w:pPr>
      <w:r w:rsidRPr="00012957">
        <w:rPr>
          <w:sz w:val="28"/>
          <w:szCs w:val="28"/>
        </w:rPr>
        <w:t>*Transgender Protection, Ballot Question #3, Voting YES keeps protections in place.</w:t>
      </w:r>
    </w:p>
    <w:p w14:paraId="7CED8326" w14:textId="77777777" w:rsidR="00FB023E" w:rsidRPr="00012957" w:rsidRDefault="00FB023E" w:rsidP="00234528">
      <w:pPr>
        <w:spacing w:after="120"/>
        <w:rPr>
          <w:sz w:val="28"/>
          <w:szCs w:val="28"/>
        </w:rPr>
      </w:pPr>
      <w:r w:rsidRPr="00012957">
        <w:rPr>
          <w:sz w:val="28"/>
          <w:szCs w:val="28"/>
        </w:rPr>
        <w:t>HRC Letter to Editor published 10/11/18. Kat &amp; Tom met with Richard Lodge, editor, about follow-up letters.</w:t>
      </w:r>
    </w:p>
    <w:p w14:paraId="3ECD372D" w14:textId="77777777" w:rsidR="00FB023E" w:rsidRPr="00012957" w:rsidRDefault="00FB023E" w:rsidP="00234528">
      <w:pPr>
        <w:spacing w:after="120"/>
        <w:rPr>
          <w:sz w:val="28"/>
          <w:szCs w:val="28"/>
        </w:rPr>
      </w:pPr>
      <w:proofErr w:type="spellStart"/>
      <w:r w:rsidRPr="00012957">
        <w:rPr>
          <w:sz w:val="28"/>
          <w:szCs w:val="28"/>
        </w:rPr>
        <w:lastRenderedPageBreak/>
        <w:t>Ahmer</w:t>
      </w:r>
      <w:proofErr w:type="spellEnd"/>
      <w:r w:rsidRPr="00012957">
        <w:rPr>
          <w:sz w:val="28"/>
          <w:szCs w:val="28"/>
        </w:rPr>
        <w:t xml:space="preserve"> I. and Lucas Phipps presented at City Council, support for reinforcing and supporting transgender rights.</w:t>
      </w:r>
    </w:p>
    <w:p w14:paraId="61CA8240" w14:textId="77777777" w:rsidR="00FB023E" w:rsidRPr="00012957" w:rsidRDefault="00FB023E" w:rsidP="00234528">
      <w:pPr>
        <w:spacing w:after="120"/>
        <w:rPr>
          <w:sz w:val="28"/>
          <w:szCs w:val="28"/>
        </w:rPr>
      </w:pPr>
      <w:r w:rsidRPr="00012957">
        <w:rPr>
          <w:sz w:val="28"/>
          <w:szCs w:val="28"/>
        </w:rPr>
        <w:t>Today</w:t>
      </w:r>
      <w:r w:rsidR="00234528">
        <w:rPr>
          <w:sz w:val="28"/>
          <w:szCs w:val="28"/>
        </w:rPr>
        <w:t>’</w:t>
      </w:r>
      <w:r w:rsidRPr="00012957">
        <w:rPr>
          <w:sz w:val="28"/>
          <w:szCs w:val="28"/>
        </w:rPr>
        <w:t>s letter will be linked to HRC Facebook page.</w:t>
      </w:r>
    </w:p>
    <w:p w14:paraId="30F3C757" w14:textId="77777777" w:rsidR="00FB023E" w:rsidRPr="00012957" w:rsidRDefault="00FB023E" w:rsidP="00234528">
      <w:pPr>
        <w:spacing w:after="120"/>
        <w:rPr>
          <w:sz w:val="28"/>
          <w:szCs w:val="28"/>
        </w:rPr>
      </w:pPr>
    </w:p>
    <w:p w14:paraId="13331246" w14:textId="77777777" w:rsidR="00FB023E" w:rsidRPr="00012957" w:rsidRDefault="00FB023E" w:rsidP="00234528">
      <w:pPr>
        <w:spacing w:after="120"/>
        <w:rPr>
          <w:sz w:val="28"/>
          <w:szCs w:val="28"/>
        </w:rPr>
      </w:pPr>
      <w:r w:rsidRPr="00012957">
        <w:rPr>
          <w:sz w:val="28"/>
          <w:szCs w:val="28"/>
        </w:rPr>
        <w:t>*Know Your Neighbor</w:t>
      </w:r>
    </w:p>
    <w:p w14:paraId="2950CDB7" w14:textId="77777777" w:rsidR="00FB023E" w:rsidRPr="00012957" w:rsidRDefault="00FB023E" w:rsidP="00234528">
      <w:pPr>
        <w:spacing w:after="120"/>
        <w:rPr>
          <w:sz w:val="28"/>
          <w:szCs w:val="28"/>
        </w:rPr>
      </w:pPr>
      <w:r w:rsidRPr="00012957">
        <w:rPr>
          <w:sz w:val="28"/>
          <w:szCs w:val="28"/>
        </w:rPr>
        <w:t xml:space="preserve">There have been several successful KYN efforts with NHS volunteer students at Market Basket and </w:t>
      </w:r>
      <w:proofErr w:type="spellStart"/>
      <w:r w:rsidRPr="00012957">
        <w:rPr>
          <w:sz w:val="28"/>
          <w:szCs w:val="28"/>
        </w:rPr>
        <w:t>Richdale</w:t>
      </w:r>
      <w:r w:rsidR="00234528">
        <w:rPr>
          <w:sz w:val="28"/>
          <w:szCs w:val="28"/>
        </w:rPr>
        <w:t>’</w:t>
      </w:r>
      <w:r w:rsidRPr="00012957">
        <w:rPr>
          <w:sz w:val="28"/>
          <w:szCs w:val="28"/>
        </w:rPr>
        <w:t>s</w:t>
      </w:r>
      <w:proofErr w:type="spellEnd"/>
      <w:r w:rsidRPr="00012957">
        <w:rPr>
          <w:sz w:val="28"/>
          <w:szCs w:val="28"/>
        </w:rPr>
        <w:t xml:space="preserve">, downtown area.  The KYN on Bartlett Mall had a technical glitch- (bee interference!) </w:t>
      </w:r>
    </w:p>
    <w:p w14:paraId="1BF0A77F" w14:textId="17C2D5F0" w:rsidR="00FB023E" w:rsidRPr="00012957" w:rsidRDefault="00FB023E" w:rsidP="00234528">
      <w:pPr>
        <w:spacing w:after="120"/>
        <w:rPr>
          <w:sz w:val="28"/>
          <w:szCs w:val="28"/>
        </w:rPr>
      </w:pPr>
      <w:r w:rsidRPr="00012957">
        <w:rPr>
          <w:sz w:val="28"/>
          <w:szCs w:val="28"/>
        </w:rPr>
        <w:t xml:space="preserve">Peter B. </w:t>
      </w:r>
      <w:r w:rsidRPr="00012957">
        <w:rPr>
          <w:rFonts w:hint="eastAsia"/>
          <w:sz w:val="28"/>
          <w:szCs w:val="28"/>
        </w:rPr>
        <w:t>reports</w:t>
      </w:r>
      <w:r w:rsidRPr="00012957">
        <w:rPr>
          <w:sz w:val="28"/>
          <w:szCs w:val="28"/>
        </w:rPr>
        <w:t xml:space="preserve"> that </w:t>
      </w:r>
      <w:r w:rsidR="00234528" w:rsidRPr="00012957">
        <w:rPr>
          <w:sz w:val="28"/>
          <w:szCs w:val="28"/>
        </w:rPr>
        <w:t>participation</w:t>
      </w:r>
      <w:r w:rsidR="00234528" w:rsidRPr="00012957">
        <w:rPr>
          <w:sz w:val="28"/>
          <w:szCs w:val="28"/>
        </w:rPr>
        <w:t xml:space="preserve"> </w:t>
      </w:r>
      <w:r w:rsidR="00234528">
        <w:rPr>
          <w:sz w:val="28"/>
          <w:szCs w:val="28"/>
        </w:rPr>
        <w:t xml:space="preserve">of </w:t>
      </w:r>
      <w:r w:rsidRPr="00012957">
        <w:rPr>
          <w:sz w:val="28"/>
          <w:szCs w:val="28"/>
        </w:rPr>
        <w:t>Opportunity Works and Turning Point</w:t>
      </w:r>
      <w:r w:rsidR="00234528">
        <w:rPr>
          <w:sz w:val="28"/>
          <w:szCs w:val="28"/>
        </w:rPr>
        <w:t xml:space="preserve"> will require a more thorough release form from the HRC than we will from them. We will n</w:t>
      </w:r>
      <w:r w:rsidR="0092748D">
        <w:rPr>
          <w:sz w:val="28"/>
          <w:szCs w:val="28"/>
        </w:rPr>
        <w:t>eed to work carefully with them</w:t>
      </w:r>
      <w:bookmarkStart w:id="0" w:name="_GoBack"/>
      <w:bookmarkEnd w:id="0"/>
      <w:r w:rsidR="00234528">
        <w:rPr>
          <w:sz w:val="28"/>
          <w:szCs w:val="28"/>
        </w:rPr>
        <w:t xml:space="preserve"> to craft such the release forms.</w:t>
      </w:r>
    </w:p>
    <w:p w14:paraId="7A566795" w14:textId="77777777" w:rsidR="00FB023E" w:rsidRPr="00012957" w:rsidRDefault="00FB023E" w:rsidP="00234528">
      <w:pPr>
        <w:spacing w:after="120"/>
        <w:rPr>
          <w:sz w:val="28"/>
          <w:szCs w:val="28"/>
        </w:rPr>
      </w:pPr>
      <w:r w:rsidRPr="00012957">
        <w:rPr>
          <w:sz w:val="28"/>
          <w:szCs w:val="28"/>
        </w:rPr>
        <w:t>Joanne Morris (</w:t>
      </w:r>
      <w:proofErr w:type="spellStart"/>
      <w:r w:rsidRPr="00012957">
        <w:rPr>
          <w:sz w:val="28"/>
          <w:szCs w:val="28"/>
        </w:rPr>
        <w:t>Nbpt</w:t>
      </w:r>
      <w:proofErr w:type="spellEnd"/>
      <w:r w:rsidRPr="00012957">
        <w:rPr>
          <w:sz w:val="28"/>
          <w:szCs w:val="28"/>
        </w:rPr>
        <w:t xml:space="preserve"> Documentary Film Festival) will meet with us next Thursday, 10/18 at 6 pm at the Library to look at film footage with HRTC members. </w:t>
      </w:r>
    </w:p>
    <w:p w14:paraId="5FD0C506" w14:textId="77777777" w:rsidR="00FB023E" w:rsidRPr="00012957" w:rsidRDefault="00FB023E" w:rsidP="00234528">
      <w:pPr>
        <w:spacing w:after="120"/>
        <w:rPr>
          <w:sz w:val="28"/>
          <w:szCs w:val="28"/>
        </w:rPr>
      </w:pPr>
      <w:r w:rsidRPr="00012957">
        <w:rPr>
          <w:sz w:val="28"/>
          <w:szCs w:val="28"/>
        </w:rPr>
        <w:t xml:space="preserve">Jen G. will check with NHS Gay Straight Alliance availability for KYN interviews. </w:t>
      </w:r>
    </w:p>
    <w:p w14:paraId="672367CB" w14:textId="77777777" w:rsidR="00FB023E" w:rsidRPr="00012957" w:rsidRDefault="00FB023E" w:rsidP="00234528">
      <w:pPr>
        <w:spacing w:after="120"/>
        <w:rPr>
          <w:sz w:val="28"/>
          <w:szCs w:val="28"/>
        </w:rPr>
      </w:pPr>
      <w:proofErr w:type="gramStart"/>
      <w:r w:rsidRPr="00012957">
        <w:rPr>
          <w:sz w:val="28"/>
          <w:szCs w:val="28"/>
        </w:rPr>
        <w:t>Follow-ups with other potential sites for KYN, along with dates 10/19 and 10/26 for downtown filming.</w:t>
      </w:r>
      <w:proofErr w:type="gramEnd"/>
    </w:p>
    <w:p w14:paraId="5451D72C" w14:textId="77777777" w:rsidR="00FB023E" w:rsidRPr="00012957" w:rsidRDefault="00FB023E" w:rsidP="00FB023E">
      <w:pPr>
        <w:rPr>
          <w:sz w:val="28"/>
          <w:szCs w:val="28"/>
        </w:rPr>
      </w:pPr>
    </w:p>
    <w:p w14:paraId="62B8998F" w14:textId="77777777" w:rsidR="00FB023E" w:rsidRPr="00012957" w:rsidRDefault="00FB023E" w:rsidP="00FB023E">
      <w:pPr>
        <w:rPr>
          <w:sz w:val="28"/>
          <w:szCs w:val="28"/>
        </w:rPr>
      </w:pPr>
      <w:r w:rsidRPr="00012957">
        <w:rPr>
          <w:sz w:val="28"/>
          <w:szCs w:val="28"/>
        </w:rPr>
        <w:t>*Other</w:t>
      </w:r>
    </w:p>
    <w:p w14:paraId="5EE7F656" w14:textId="77777777" w:rsidR="00FB023E" w:rsidRPr="00012957" w:rsidRDefault="00FB023E" w:rsidP="00FB023E">
      <w:pPr>
        <w:rPr>
          <w:sz w:val="28"/>
          <w:szCs w:val="28"/>
        </w:rPr>
      </w:pPr>
    </w:p>
    <w:p w14:paraId="03E236F5" w14:textId="77777777" w:rsidR="00FB023E" w:rsidRPr="00012957" w:rsidRDefault="00FB023E" w:rsidP="00FB023E">
      <w:pPr>
        <w:rPr>
          <w:sz w:val="28"/>
          <w:szCs w:val="28"/>
        </w:rPr>
      </w:pPr>
      <w:r w:rsidRPr="00012957">
        <w:rPr>
          <w:sz w:val="28"/>
          <w:szCs w:val="28"/>
        </w:rPr>
        <w:t xml:space="preserve">Margaret M. suggested we each have a brief bio available for HRC members. </w:t>
      </w:r>
    </w:p>
    <w:p w14:paraId="18631632" w14:textId="77777777" w:rsidR="00FB023E" w:rsidRPr="00012957" w:rsidRDefault="00FB023E" w:rsidP="00FB023E">
      <w:pPr>
        <w:rPr>
          <w:sz w:val="28"/>
          <w:szCs w:val="28"/>
        </w:rPr>
      </w:pPr>
    </w:p>
    <w:p w14:paraId="2C5730B1" w14:textId="77777777" w:rsidR="00FB023E" w:rsidRPr="00012957" w:rsidRDefault="00FB023E" w:rsidP="00FB023E">
      <w:pPr>
        <w:rPr>
          <w:sz w:val="28"/>
          <w:szCs w:val="28"/>
        </w:rPr>
      </w:pPr>
      <w:r w:rsidRPr="00012957">
        <w:rPr>
          <w:sz w:val="28"/>
          <w:szCs w:val="28"/>
        </w:rPr>
        <w:t>Student Subcommittee meeting Sunday, 10/14, Shawn F will be available.</w:t>
      </w:r>
    </w:p>
    <w:p w14:paraId="27F3B671" w14:textId="77777777" w:rsidR="00FB023E" w:rsidRPr="00012957" w:rsidRDefault="00FB023E" w:rsidP="00FB023E">
      <w:pPr>
        <w:rPr>
          <w:sz w:val="28"/>
          <w:szCs w:val="28"/>
        </w:rPr>
      </w:pPr>
    </w:p>
    <w:p w14:paraId="4BAAD31C" w14:textId="77777777" w:rsidR="00FB023E" w:rsidRPr="00012957" w:rsidRDefault="00FB023E" w:rsidP="00FB023E">
      <w:pPr>
        <w:rPr>
          <w:sz w:val="28"/>
          <w:szCs w:val="28"/>
        </w:rPr>
      </w:pPr>
      <w:r w:rsidRPr="00012957">
        <w:rPr>
          <w:sz w:val="28"/>
          <w:szCs w:val="28"/>
        </w:rPr>
        <w:t xml:space="preserve">Follow-up re: conversation with woman who participated in KYN and was having some economic and housing issues. </w:t>
      </w:r>
    </w:p>
    <w:p w14:paraId="7371ACA4" w14:textId="77777777" w:rsidR="00FB023E" w:rsidRPr="00012957" w:rsidRDefault="00FB023E" w:rsidP="00FB023E">
      <w:pPr>
        <w:rPr>
          <w:sz w:val="28"/>
          <w:szCs w:val="28"/>
        </w:rPr>
      </w:pPr>
    </w:p>
    <w:p w14:paraId="6AF8F6C1" w14:textId="77777777" w:rsidR="00FB023E" w:rsidRPr="00012957" w:rsidRDefault="00FB023E" w:rsidP="00FB023E">
      <w:pPr>
        <w:rPr>
          <w:sz w:val="28"/>
          <w:szCs w:val="28"/>
        </w:rPr>
      </w:pPr>
      <w:r w:rsidRPr="00012957">
        <w:rPr>
          <w:sz w:val="28"/>
          <w:szCs w:val="28"/>
        </w:rPr>
        <w:t>Meeting adjourned</w:t>
      </w:r>
    </w:p>
    <w:p w14:paraId="6C1F2898" w14:textId="77777777" w:rsidR="00FB023E" w:rsidRDefault="00FB023E"/>
    <w:sectPr w:rsidR="00FB023E" w:rsidSect="00D64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3E"/>
    <w:rsid w:val="00234528"/>
    <w:rsid w:val="007457DA"/>
    <w:rsid w:val="0092748D"/>
    <w:rsid w:val="00D64876"/>
    <w:rsid w:val="00FB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F7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2211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Trieff</dc:creator>
  <cp:keywords/>
  <dc:description/>
  <cp:lastModifiedBy>Peter Blaiwas</cp:lastModifiedBy>
  <cp:revision>4</cp:revision>
  <cp:lastPrinted>2018-11-08T18:06:00Z</cp:lastPrinted>
  <dcterms:created xsi:type="dcterms:W3CDTF">2018-11-08T18:03:00Z</dcterms:created>
  <dcterms:modified xsi:type="dcterms:W3CDTF">2018-11-08T18:12:00Z</dcterms:modified>
</cp:coreProperties>
</file>